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F0469" w14:textId="5E0C7F08" w:rsidR="00B7429F" w:rsidRPr="00FD0B04" w:rsidRDefault="00B7429F" w:rsidP="00A12FA6">
      <w:pPr>
        <w:rPr>
          <w:rFonts w:ascii="Arial" w:hAnsi="Arial" w:cs="Arial"/>
          <w:b/>
          <w:bCs/>
          <w:sz w:val="40"/>
          <w:szCs w:val="40"/>
        </w:rPr>
      </w:pPr>
      <w:bookmarkStart w:id="0" w:name="_Hlk212561842"/>
      <w:r w:rsidRPr="00FD0B04">
        <w:rPr>
          <w:rFonts w:ascii="Arial" w:hAnsi="Arial" w:cs="Arial"/>
          <w:b/>
          <w:bCs/>
          <w:sz w:val="40"/>
          <w:szCs w:val="40"/>
        </w:rPr>
        <w:t xml:space="preserve">ЗАЯВКА НА УЧАСТИЕ В ПРОГРАММЕ ПРОВЕРКИ КВАЛИФИКАЦИИ </w:t>
      </w:r>
      <w:r w:rsidRPr="00FD0B04">
        <w:rPr>
          <w:rFonts w:ascii="Arial" w:hAnsi="Arial" w:cs="Arial"/>
          <w:b/>
          <w:bCs/>
          <w:sz w:val="40"/>
          <w:szCs w:val="40"/>
        </w:rPr>
        <w:br/>
        <w:t>В 2027 ГОДУ</w:t>
      </w:r>
    </w:p>
    <w:bookmarkEnd w:id="0"/>
    <w:p w14:paraId="687A20E7" w14:textId="77777777" w:rsidR="00110A32" w:rsidRPr="00FD0B04" w:rsidRDefault="00110A32" w:rsidP="00A12FA6">
      <w:pPr>
        <w:spacing w:after="0"/>
        <w:rPr>
          <w:rFonts w:ascii="Arial" w:hAnsi="Arial" w:cs="Arial"/>
        </w:rPr>
      </w:pPr>
    </w:p>
    <w:p w14:paraId="1BEADDB7" w14:textId="5F36AC38" w:rsidR="00110A32" w:rsidRPr="00FD0B04" w:rsidRDefault="00110A32" w:rsidP="00A12FA6">
      <w:pPr>
        <w:spacing w:before="120" w:after="120" w:line="240" w:lineRule="auto"/>
        <w:rPr>
          <w:rFonts w:ascii="Arial" w:hAnsi="Arial" w:cs="Arial"/>
          <w:b/>
          <w:bCs/>
          <w:sz w:val="28"/>
          <w:szCs w:val="28"/>
        </w:rPr>
      </w:pPr>
      <w:r w:rsidRPr="00FD0B04">
        <w:rPr>
          <w:rFonts w:ascii="Arial" w:hAnsi="Arial" w:cs="Arial"/>
          <w:b/>
          <w:bCs/>
          <w:sz w:val="28"/>
          <w:szCs w:val="28"/>
        </w:rPr>
        <w:t>Н</w:t>
      </w:r>
      <w:r w:rsidR="002C10DB" w:rsidRPr="00FD0B04">
        <w:rPr>
          <w:rFonts w:ascii="Arial" w:hAnsi="Arial" w:cs="Arial"/>
          <w:b/>
          <w:bCs/>
          <w:sz w:val="28"/>
          <w:szCs w:val="28"/>
        </w:rPr>
        <w:t>ефть</w:t>
      </w:r>
      <w:r w:rsidRPr="00FD0B04">
        <w:rPr>
          <w:rFonts w:ascii="Arial" w:hAnsi="Arial" w:cs="Arial"/>
          <w:b/>
          <w:bCs/>
          <w:sz w:val="28"/>
          <w:szCs w:val="28"/>
        </w:rPr>
        <w:t xml:space="preserve"> (</w:t>
      </w:r>
      <w:r w:rsidR="00A12FA6" w:rsidRPr="00FD0B04">
        <w:rPr>
          <w:rFonts w:ascii="Arial" w:hAnsi="Arial" w:cs="Arial"/>
          <w:b/>
          <w:bCs/>
          <w:sz w:val="28"/>
          <w:szCs w:val="28"/>
        </w:rPr>
        <w:t>ПР-ПК-002</w:t>
      </w:r>
      <w:r w:rsidRPr="00FD0B04">
        <w:rPr>
          <w:rFonts w:ascii="Arial" w:hAnsi="Arial" w:cs="Arial"/>
          <w:b/>
          <w:bCs/>
          <w:sz w:val="28"/>
          <w:szCs w:val="28"/>
        </w:rPr>
        <w:t>)</w:t>
      </w:r>
    </w:p>
    <w:p w14:paraId="1C4877A5" w14:textId="77777777" w:rsidR="00110A32" w:rsidRPr="00FD0B04" w:rsidRDefault="00110A32" w:rsidP="00110A32">
      <w:pPr>
        <w:spacing w:after="0"/>
        <w:ind w:left="-851"/>
        <w:rPr>
          <w:rFonts w:ascii="Arial" w:hAnsi="Arial" w:cs="Arial"/>
          <w:b/>
          <w:bCs/>
          <w:sz w:val="16"/>
          <w:szCs w:val="16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80" w:firstRow="0" w:lastRow="0" w:firstColumn="1" w:lastColumn="0" w:noHBand="0" w:noVBand="1"/>
      </w:tblPr>
      <w:tblGrid>
        <w:gridCol w:w="1268"/>
        <w:gridCol w:w="4769"/>
        <w:gridCol w:w="924"/>
        <w:gridCol w:w="1819"/>
        <w:gridCol w:w="1276"/>
        <w:gridCol w:w="1171"/>
        <w:gridCol w:w="1951"/>
        <w:gridCol w:w="2516"/>
      </w:tblGrid>
      <w:tr w:rsidR="003442E7" w:rsidRPr="008C50D8" w14:paraId="3BBDB094" w14:textId="77777777" w:rsidTr="008542A9">
        <w:trPr>
          <w:tblHeader/>
        </w:trPr>
        <w:tc>
          <w:tcPr>
            <w:tcW w:w="1268" w:type="dxa"/>
            <w:vAlign w:val="center"/>
            <w:hideMark/>
          </w:tcPr>
          <w:p w14:paraId="2322B75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bookmarkStart w:id="1" w:name="_Hlk61615061"/>
            <w:bookmarkStart w:id="2" w:name="_Hlk88831387"/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Шифр</w:t>
            </w: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4769" w:type="dxa"/>
            <w:noWrap/>
            <w:vAlign w:val="center"/>
            <w:hideMark/>
          </w:tcPr>
          <w:p w14:paraId="05DFE8D0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Определяемая</w:t>
            </w:r>
          </w:p>
          <w:p w14:paraId="79F31820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924" w:type="dxa"/>
            <w:vAlign w:val="center"/>
          </w:tcPr>
          <w:p w14:paraId="7DF17609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Цена</w:t>
            </w: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1</w:t>
            </w: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руб.</w:t>
            </w:r>
          </w:p>
          <w:p w14:paraId="334A458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819" w:type="dxa"/>
            <w:noWrap/>
            <w:vAlign w:val="center"/>
            <w:hideMark/>
          </w:tcPr>
          <w:p w14:paraId="435B566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Минимальный объем</w:t>
            </w: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220E1332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Основной </w:t>
            </w: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</w:p>
          <w:p w14:paraId="110328F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171" w:type="dxa"/>
            <w:vAlign w:val="center"/>
            <w:hideMark/>
          </w:tcPr>
          <w:p w14:paraId="4147C10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Доп. </w:t>
            </w: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78C625C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951" w:type="dxa"/>
            <w:vAlign w:val="center"/>
          </w:tcPr>
          <w:p w14:paraId="64A52301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Желаемый диапазон</w:t>
            </w: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4</w:t>
            </w: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ед. изм.</w:t>
            </w:r>
          </w:p>
          <w:p w14:paraId="2E3CCF2E" w14:textId="77777777" w:rsidR="00110A32" w:rsidRPr="00880294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880294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516" w:type="dxa"/>
            <w:vAlign w:val="center"/>
          </w:tcPr>
          <w:p w14:paraId="6DE4EE2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Методика испытаний</w:t>
            </w: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029225B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3442E7" w:rsidRPr="008C50D8" w14:paraId="287F8749" w14:textId="77777777" w:rsidTr="008542A9">
        <w:tc>
          <w:tcPr>
            <w:tcW w:w="15694" w:type="dxa"/>
            <w:gridSpan w:val="8"/>
            <w:vAlign w:val="center"/>
          </w:tcPr>
          <w:p w14:paraId="106FB500" w14:textId="2D293B58" w:rsidR="0026022A" w:rsidRPr="008C50D8" w:rsidRDefault="0026022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bookmarkEnd w:id="1"/>
      <w:tr w:rsidR="003442E7" w:rsidRPr="008C50D8" w14:paraId="71D9729E" w14:textId="77777777" w:rsidTr="0026022A">
        <w:tc>
          <w:tcPr>
            <w:tcW w:w="1268" w:type="dxa"/>
            <w:vMerge w:val="restart"/>
            <w:noWrap/>
            <w:vAlign w:val="center"/>
            <w:hideMark/>
          </w:tcPr>
          <w:p w14:paraId="772BE219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Н02</w:t>
            </w:r>
          </w:p>
        </w:tc>
        <w:tc>
          <w:tcPr>
            <w:tcW w:w="4769" w:type="dxa"/>
            <w:noWrap/>
            <w:vAlign w:val="center"/>
            <w:hideMark/>
          </w:tcPr>
          <w:p w14:paraId="698DE319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Давление насыщенных паров (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RVPE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RVP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DVPE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24" w:type="dxa"/>
          </w:tcPr>
          <w:p w14:paraId="034E266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noWrap/>
            <w:vAlign w:val="center"/>
            <w:hideMark/>
          </w:tcPr>
          <w:p w14:paraId="6823FB9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778605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7015FF0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6E61D5E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15016702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2999ECED" w14:textId="77777777" w:rsidTr="0026022A">
        <w:tc>
          <w:tcPr>
            <w:tcW w:w="1268" w:type="dxa"/>
            <w:vMerge/>
            <w:noWrap/>
            <w:vAlign w:val="center"/>
          </w:tcPr>
          <w:p w14:paraId="3E0F0EC2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62B60FF3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Давление насыщенных паров (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VPCRx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24" w:type="dxa"/>
          </w:tcPr>
          <w:p w14:paraId="7D8ED78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6BF07392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28E942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32D6C6EE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49A70B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63E37F5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3D6F242F" w14:textId="77777777" w:rsidTr="0026022A">
        <w:tc>
          <w:tcPr>
            <w:tcW w:w="1268" w:type="dxa"/>
            <w:vMerge w:val="restart"/>
            <w:vAlign w:val="center"/>
            <w:hideMark/>
          </w:tcPr>
          <w:p w14:paraId="1123074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single" w:sz="4" w:space="0" w:color="E7E6E6" w:themeColor="background2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Н03</w:t>
            </w:r>
          </w:p>
        </w:tc>
        <w:tc>
          <w:tcPr>
            <w:tcW w:w="4769" w:type="dxa"/>
            <w:noWrap/>
            <w:vAlign w:val="center"/>
            <w:hideMark/>
          </w:tcPr>
          <w:p w14:paraId="07DB1E11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хлористых солей (метод титрования водного экстракта)</w:t>
            </w:r>
          </w:p>
        </w:tc>
        <w:tc>
          <w:tcPr>
            <w:tcW w:w="924" w:type="dxa"/>
          </w:tcPr>
          <w:p w14:paraId="7C1D1B8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Merge w:val="restart"/>
            <w:vAlign w:val="center"/>
            <w:hideMark/>
          </w:tcPr>
          <w:p w14:paraId="03B63ACE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single" w:sz="4" w:space="0" w:color="E7E6E6" w:themeColor="background2"/>
                <w:lang w:val="en-US"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0FA90D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2793045C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4E1B141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7FDF87F1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132665D2" w14:textId="77777777" w:rsidTr="0026022A">
        <w:tc>
          <w:tcPr>
            <w:tcW w:w="1268" w:type="dxa"/>
            <w:vMerge/>
            <w:vAlign w:val="center"/>
          </w:tcPr>
          <w:p w14:paraId="6BCBEDD2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096F8DD3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хлористых солей (метод титрования водного экстракта)</w:t>
            </w:r>
          </w:p>
        </w:tc>
        <w:tc>
          <w:tcPr>
            <w:tcW w:w="924" w:type="dxa"/>
          </w:tcPr>
          <w:p w14:paraId="17A086E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Merge/>
            <w:vAlign w:val="center"/>
          </w:tcPr>
          <w:p w14:paraId="046549E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3CD0FCE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38832FE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BD10EF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3E385BCC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7A7A6743" w14:textId="77777777" w:rsidTr="0026022A">
        <w:tc>
          <w:tcPr>
            <w:tcW w:w="1268" w:type="dxa"/>
            <w:vMerge/>
            <w:vAlign w:val="center"/>
          </w:tcPr>
          <w:p w14:paraId="431CF26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488CD780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хлористых солей (метод неводного потенциометрического титрования)</w:t>
            </w:r>
          </w:p>
        </w:tc>
        <w:tc>
          <w:tcPr>
            <w:tcW w:w="924" w:type="dxa"/>
          </w:tcPr>
          <w:p w14:paraId="5E34212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Merge/>
            <w:vAlign w:val="center"/>
          </w:tcPr>
          <w:p w14:paraId="10E9360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5DCA885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3DDDCE6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0144C40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4620FC4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4555B5A1" w14:textId="77777777" w:rsidTr="0026022A">
        <w:tc>
          <w:tcPr>
            <w:tcW w:w="1268" w:type="dxa"/>
            <w:vMerge/>
            <w:vAlign w:val="center"/>
          </w:tcPr>
          <w:p w14:paraId="44D8613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3C172A37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хлористых солей (метод неводного потенциометрического титрования)</w:t>
            </w:r>
          </w:p>
        </w:tc>
        <w:tc>
          <w:tcPr>
            <w:tcW w:w="924" w:type="dxa"/>
          </w:tcPr>
          <w:p w14:paraId="5FBB5DA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Merge/>
            <w:vAlign w:val="center"/>
          </w:tcPr>
          <w:p w14:paraId="3204385E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66F3352E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1B4C070C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4EB708F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5EDFA8A5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4038B559" w14:textId="77777777" w:rsidTr="0026022A">
        <w:tc>
          <w:tcPr>
            <w:tcW w:w="1268" w:type="dxa"/>
            <w:vMerge/>
            <w:vAlign w:val="center"/>
          </w:tcPr>
          <w:p w14:paraId="0425CCB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392B392F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хлористых солей (электрометрический метод)</w:t>
            </w:r>
          </w:p>
        </w:tc>
        <w:tc>
          <w:tcPr>
            <w:tcW w:w="924" w:type="dxa"/>
          </w:tcPr>
          <w:p w14:paraId="4A3D9C7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Align w:val="center"/>
          </w:tcPr>
          <w:p w14:paraId="38A83349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7C437E2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2DA0B411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0928B749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7A0C2D7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43830E69" w14:textId="77777777" w:rsidTr="0026022A">
        <w:tc>
          <w:tcPr>
            <w:tcW w:w="1268" w:type="dxa"/>
            <w:vMerge w:val="restart"/>
            <w:vAlign w:val="center"/>
            <w:hideMark/>
          </w:tcPr>
          <w:p w14:paraId="5A91FB0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single" w:sz="4" w:space="0" w:color="E7E6E6" w:themeColor="background2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Н04</w:t>
            </w:r>
          </w:p>
        </w:tc>
        <w:tc>
          <w:tcPr>
            <w:tcW w:w="4769" w:type="dxa"/>
            <w:noWrap/>
            <w:vAlign w:val="center"/>
            <w:hideMark/>
          </w:tcPr>
          <w:p w14:paraId="2D596596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воды (метод перегонки)</w:t>
            </w:r>
          </w:p>
        </w:tc>
        <w:tc>
          <w:tcPr>
            <w:tcW w:w="924" w:type="dxa"/>
          </w:tcPr>
          <w:p w14:paraId="599AFDF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Align w:val="center"/>
            <w:hideMark/>
          </w:tcPr>
          <w:p w14:paraId="2A0EAC3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single" w:sz="4" w:space="0" w:color="E7E6E6" w:themeColor="background2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FF1F455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50370A6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6A9669EE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276AB3DE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6E16D848" w14:textId="77777777" w:rsidTr="0026022A">
        <w:tc>
          <w:tcPr>
            <w:tcW w:w="1268" w:type="dxa"/>
            <w:vMerge/>
            <w:vAlign w:val="center"/>
          </w:tcPr>
          <w:p w14:paraId="15CCA5E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6705DEB1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воды (метод К.Фишера)</w:t>
            </w:r>
          </w:p>
        </w:tc>
        <w:tc>
          <w:tcPr>
            <w:tcW w:w="924" w:type="dxa"/>
          </w:tcPr>
          <w:p w14:paraId="673D209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Align w:val="center"/>
          </w:tcPr>
          <w:p w14:paraId="2F181719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A3AF68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531111E1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50E7C75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66D7564E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62EB34D8" w14:textId="77777777" w:rsidTr="0026022A">
        <w:tc>
          <w:tcPr>
            <w:tcW w:w="1268" w:type="dxa"/>
            <w:vAlign w:val="center"/>
            <w:hideMark/>
          </w:tcPr>
          <w:p w14:paraId="7D743C3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single" w:sz="4" w:space="0" w:color="E7E6E6" w:themeColor="background2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Н05</w:t>
            </w:r>
          </w:p>
        </w:tc>
        <w:tc>
          <w:tcPr>
            <w:tcW w:w="4769" w:type="dxa"/>
            <w:noWrap/>
            <w:vAlign w:val="center"/>
            <w:hideMark/>
          </w:tcPr>
          <w:p w14:paraId="6F36DFC5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24" w:type="dxa"/>
          </w:tcPr>
          <w:p w14:paraId="27338805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Align w:val="center"/>
            <w:hideMark/>
          </w:tcPr>
          <w:p w14:paraId="7EF6009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single" w:sz="4" w:space="0" w:color="E7E6E6" w:themeColor="background2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3E821D8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Align w:val="center"/>
          </w:tcPr>
          <w:p w14:paraId="20B31750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192210C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2E0A79B1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64CA85AD" w14:textId="77777777" w:rsidTr="0026022A">
        <w:tc>
          <w:tcPr>
            <w:tcW w:w="1268" w:type="dxa"/>
            <w:vMerge w:val="restart"/>
            <w:noWrap/>
            <w:vAlign w:val="center"/>
          </w:tcPr>
          <w:p w14:paraId="74572F7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single" w:sz="4" w:space="0" w:color="E7E6E6" w:themeColor="background2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Н06</w:t>
            </w:r>
          </w:p>
        </w:tc>
        <w:tc>
          <w:tcPr>
            <w:tcW w:w="4769" w:type="dxa"/>
            <w:noWrap/>
            <w:vAlign w:val="center"/>
          </w:tcPr>
          <w:p w14:paraId="4FC5B343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сероводорода</w:t>
            </w:r>
          </w:p>
        </w:tc>
        <w:tc>
          <w:tcPr>
            <w:tcW w:w="924" w:type="dxa"/>
          </w:tcPr>
          <w:p w14:paraId="6E7AFE0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7F7174C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single" w:sz="4" w:space="0" w:color="E7E6E6" w:themeColor="background2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× 2</w:t>
            </w:r>
          </w:p>
        </w:tc>
        <w:tc>
          <w:tcPr>
            <w:tcW w:w="1276" w:type="dxa"/>
            <w:noWrap/>
            <w:vAlign w:val="center"/>
          </w:tcPr>
          <w:p w14:paraId="3E9A669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single" w:sz="4" w:space="0" w:color="E7E6E6" w:themeColor="background2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445E7669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single" w:sz="4" w:space="0" w:color="E7E6E6" w:themeColor="background2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6F185E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2AAA5D50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68AB0226" w14:textId="77777777" w:rsidTr="0026022A">
        <w:tc>
          <w:tcPr>
            <w:tcW w:w="1268" w:type="dxa"/>
            <w:vMerge/>
            <w:noWrap/>
            <w:vAlign w:val="center"/>
          </w:tcPr>
          <w:p w14:paraId="48771FD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1D0DDE84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метил- и этилмеркаптанов в сумме</w:t>
            </w:r>
          </w:p>
        </w:tc>
        <w:tc>
          <w:tcPr>
            <w:tcW w:w="924" w:type="dxa"/>
          </w:tcPr>
          <w:p w14:paraId="381E2C25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19" w:type="dxa"/>
            <w:vMerge/>
            <w:noWrap/>
            <w:vAlign w:val="center"/>
          </w:tcPr>
          <w:p w14:paraId="7890582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5492289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062C9FB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8F9294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09B10F7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406C64F1" w14:textId="77777777" w:rsidTr="0026022A">
        <w:tc>
          <w:tcPr>
            <w:tcW w:w="1268" w:type="dxa"/>
            <w:vMerge/>
            <w:noWrap/>
            <w:vAlign w:val="center"/>
          </w:tcPr>
          <w:p w14:paraId="037E554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209B6196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метилмеркаптана</w:t>
            </w:r>
          </w:p>
        </w:tc>
        <w:tc>
          <w:tcPr>
            <w:tcW w:w="924" w:type="dxa"/>
          </w:tcPr>
          <w:p w14:paraId="03FB7F9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19" w:type="dxa"/>
            <w:vMerge/>
            <w:noWrap/>
            <w:vAlign w:val="center"/>
          </w:tcPr>
          <w:p w14:paraId="6259FA3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30E0618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2B0A3A35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4267C5A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2215FBD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5EE57DCA" w14:textId="77777777" w:rsidTr="0026022A">
        <w:tc>
          <w:tcPr>
            <w:tcW w:w="1268" w:type="dxa"/>
            <w:vMerge/>
            <w:noWrap/>
            <w:vAlign w:val="center"/>
          </w:tcPr>
          <w:p w14:paraId="19693D9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756D24CB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этилмеркаптана</w:t>
            </w:r>
          </w:p>
        </w:tc>
        <w:tc>
          <w:tcPr>
            <w:tcW w:w="924" w:type="dxa"/>
          </w:tcPr>
          <w:p w14:paraId="77297681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19" w:type="dxa"/>
            <w:vMerge/>
            <w:noWrap/>
            <w:vAlign w:val="center"/>
          </w:tcPr>
          <w:p w14:paraId="0CB42F5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77882B6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3DF5638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09F942B0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3A801655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5DB2C90B" w14:textId="77777777" w:rsidTr="0026022A">
        <w:tc>
          <w:tcPr>
            <w:tcW w:w="1268" w:type="dxa"/>
            <w:vMerge w:val="restart"/>
            <w:noWrap/>
            <w:vAlign w:val="center"/>
          </w:tcPr>
          <w:p w14:paraId="2517901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Н07</w:t>
            </w:r>
          </w:p>
        </w:tc>
        <w:tc>
          <w:tcPr>
            <w:tcW w:w="4769" w:type="dxa"/>
            <w:noWrap/>
            <w:vAlign w:val="center"/>
          </w:tcPr>
          <w:p w14:paraId="13FF96CD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хлорорганических соединений</w:t>
            </w:r>
            <w:r w:rsidRPr="008C50D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 фракции, выкипающей до температуры 204 °С</w:t>
            </w:r>
          </w:p>
        </w:tc>
        <w:tc>
          <w:tcPr>
            <w:tcW w:w="924" w:type="dxa"/>
          </w:tcPr>
          <w:p w14:paraId="4F49052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3F575201" w14:textId="77777777" w:rsidR="00110A32" w:rsidRPr="008C50D8" w:rsidRDefault="00110A32" w:rsidP="003B1EEB">
            <w:pPr>
              <w:tabs>
                <w:tab w:val="left" w:pos="1560"/>
              </w:tabs>
              <w:spacing w:after="0" w:line="276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 xml:space="preserve">500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× 2 </w:t>
            </w:r>
          </w:p>
        </w:tc>
        <w:tc>
          <w:tcPr>
            <w:tcW w:w="1276" w:type="dxa"/>
            <w:noWrap/>
            <w:vAlign w:val="center"/>
          </w:tcPr>
          <w:p w14:paraId="13F1C9F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3DDE5EF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16ED760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2ED5DE02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5F0F9910" w14:textId="77777777" w:rsidTr="0026022A">
        <w:tc>
          <w:tcPr>
            <w:tcW w:w="1268" w:type="dxa"/>
            <w:vMerge/>
            <w:noWrap/>
            <w:vAlign w:val="center"/>
          </w:tcPr>
          <w:p w14:paraId="2ED78E6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1E7FC6DD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органических хлоридов в нефти</w:t>
            </w:r>
          </w:p>
        </w:tc>
        <w:tc>
          <w:tcPr>
            <w:tcW w:w="924" w:type="dxa"/>
          </w:tcPr>
          <w:p w14:paraId="26FCC8E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Merge/>
            <w:noWrap/>
            <w:vAlign w:val="center"/>
          </w:tcPr>
          <w:p w14:paraId="4AB41DBC" w14:textId="77777777" w:rsidR="00110A32" w:rsidRPr="008C50D8" w:rsidRDefault="00110A32" w:rsidP="003B1EEB">
            <w:pPr>
              <w:tabs>
                <w:tab w:val="left" w:pos="1560"/>
              </w:tabs>
              <w:spacing w:after="0" w:line="276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7AE58AA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53048B25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05AF510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6C7852D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30A35FED" w14:textId="77777777" w:rsidTr="0026022A">
        <w:tc>
          <w:tcPr>
            <w:tcW w:w="1268" w:type="dxa"/>
            <w:noWrap/>
            <w:vAlign w:val="center"/>
          </w:tcPr>
          <w:p w14:paraId="746FDE3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Н08</w:t>
            </w:r>
          </w:p>
        </w:tc>
        <w:tc>
          <w:tcPr>
            <w:tcW w:w="4769" w:type="dxa"/>
            <w:noWrap/>
            <w:vAlign w:val="center"/>
          </w:tcPr>
          <w:p w14:paraId="02ADCBCA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Кинематическая вязкость при 20 °С</w:t>
            </w:r>
          </w:p>
        </w:tc>
        <w:tc>
          <w:tcPr>
            <w:tcW w:w="924" w:type="dxa"/>
          </w:tcPr>
          <w:p w14:paraId="606FC12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3A51B48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B88B60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76BD045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4C5C3B92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0966324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0C5CDBAF" w14:textId="77777777" w:rsidTr="0026022A">
        <w:tc>
          <w:tcPr>
            <w:tcW w:w="1268" w:type="dxa"/>
            <w:noWrap/>
            <w:vAlign w:val="center"/>
          </w:tcPr>
          <w:p w14:paraId="06A3DF4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Н09</w:t>
            </w:r>
          </w:p>
        </w:tc>
        <w:tc>
          <w:tcPr>
            <w:tcW w:w="4769" w:type="dxa"/>
            <w:noWrap/>
            <w:vAlign w:val="center"/>
          </w:tcPr>
          <w:p w14:paraId="57B9EBB4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парафина</w:t>
            </w:r>
          </w:p>
        </w:tc>
        <w:tc>
          <w:tcPr>
            <w:tcW w:w="924" w:type="dxa"/>
          </w:tcPr>
          <w:p w14:paraId="12943FB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5C5D3BD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FCD008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7699B33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017E7C4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6C72D4DC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7F022383" w14:textId="77777777" w:rsidTr="0026022A">
        <w:tc>
          <w:tcPr>
            <w:tcW w:w="1268" w:type="dxa"/>
            <w:vMerge w:val="restart"/>
            <w:noWrap/>
            <w:vAlign w:val="center"/>
          </w:tcPr>
          <w:p w14:paraId="61648CD5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Н10</w:t>
            </w:r>
          </w:p>
        </w:tc>
        <w:tc>
          <w:tcPr>
            <w:tcW w:w="4769" w:type="dxa"/>
            <w:noWrap/>
            <w:vAlign w:val="center"/>
          </w:tcPr>
          <w:p w14:paraId="697BB36C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текучести</w:t>
            </w:r>
          </w:p>
        </w:tc>
        <w:tc>
          <w:tcPr>
            <w:tcW w:w="924" w:type="dxa"/>
          </w:tcPr>
          <w:p w14:paraId="499F339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7B8AFD45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E2342F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49CCE42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5459B7FC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10F4162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00A7AAC2" w14:textId="77777777" w:rsidTr="0026022A">
        <w:tc>
          <w:tcPr>
            <w:tcW w:w="1268" w:type="dxa"/>
            <w:vMerge/>
            <w:noWrap/>
            <w:vAlign w:val="center"/>
          </w:tcPr>
          <w:p w14:paraId="101960E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38A6A787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24" w:type="dxa"/>
          </w:tcPr>
          <w:p w14:paraId="6C75AF52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Merge/>
            <w:noWrap/>
            <w:vAlign w:val="center"/>
          </w:tcPr>
          <w:p w14:paraId="79D3CF5A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DC6A58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58CA2E2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5F59416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7E2F88F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5F682E79" w14:textId="77777777" w:rsidTr="0026022A">
        <w:tc>
          <w:tcPr>
            <w:tcW w:w="1268" w:type="dxa"/>
            <w:vMerge w:val="restart"/>
            <w:noWrap/>
            <w:vAlign w:val="center"/>
          </w:tcPr>
          <w:p w14:paraId="3B4E7B5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Н11</w:t>
            </w:r>
          </w:p>
        </w:tc>
        <w:tc>
          <w:tcPr>
            <w:tcW w:w="4769" w:type="dxa"/>
            <w:noWrap/>
            <w:vAlign w:val="center"/>
          </w:tcPr>
          <w:p w14:paraId="4CDF830A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20 °С</w:t>
            </w:r>
          </w:p>
        </w:tc>
        <w:tc>
          <w:tcPr>
            <w:tcW w:w="924" w:type="dxa"/>
          </w:tcPr>
          <w:p w14:paraId="35B2FD49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2EABAD8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B2C6C2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423F08A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073B2C9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042A220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0FC20EE8" w14:textId="77777777" w:rsidTr="0026022A">
        <w:tc>
          <w:tcPr>
            <w:tcW w:w="1268" w:type="dxa"/>
            <w:vMerge/>
            <w:noWrap/>
            <w:vAlign w:val="center"/>
          </w:tcPr>
          <w:p w14:paraId="3ACBC02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359897F4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15 °С</w:t>
            </w:r>
          </w:p>
        </w:tc>
        <w:tc>
          <w:tcPr>
            <w:tcW w:w="924" w:type="dxa"/>
          </w:tcPr>
          <w:p w14:paraId="3A0A2D0E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336F3B8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D4B111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53DB8CE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8B942D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66456860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2229C20F" w14:textId="77777777" w:rsidTr="0026022A">
        <w:tc>
          <w:tcPr>
            <w:tcW w:w="1268" w:type="dxa"/>
            <w:vMerge w:val="restart"/>
            <w:noWrap/>
            <w:vAlign w:val="center"/>
          </w:tcPr>
          <w:p w14:paraId="22C2A091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Н12</w:t>
            </w:r>
          </w:p>
        </w:tc>
        <w:tc>
          <w:tcPr>
            <w:tcW w:w="4769" w:type="dxa"/>
            <w:noWrap/>
            <w:vAlign w:val="center"/>
          </w:tcPr>
          <w:p w14:paraId="1F969CB1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Фракционный состав:</w:t>
            </w:r>
          </w:p>
        </w:tc>
        <w:tc>
          <w:tcPr>
            <w:tcW w:w="924" w:type="dxa"/>
            <w:vMerge w:val="restart"/>
          </w:tcPr>
          <w:p w14:paraId="7005E6B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vMerge w:val="restart"/>
            <w:noWrap/>
            <w:vAlign w:val="center"/>
          </w:tcPr>
          <w:p w14:paraId="2D723349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112641C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 w:val="restart"/>
            <w:noWrap/>
            <w:vAlign w:val="center"/>
          </w:tcPr>
          <w:p w14:paraId="03B622F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7D6950D9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4C4F8839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65519099" w14:textId="77777777" w:rsidTr="0026022A">
        <w:tc>
          <w:tcPr>
            <w:tcW w:w="1268" w:type="dxa"/>
            <w:vMerge/>
            <w:noWrap/>
            <w:vAlign w:val="center"/>
          </w:tcPr>
          <w:p w14:paraId="37067AA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0E9B9A1B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24" w:type="dxa"/>
            <w:vMerge/>
          </w:tcPr>
          <w:p w14:paraId="0273BDF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vMerge/>
            <w:noWrap/>
            <w:vAlign w:val="center"/>
          </w:tcPr>
          <w:p w14:paraId="2D4AD95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B808BB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7D7CC34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365D0FF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2B39D949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27CDADDA" w14:textId="77777777" w:rsidTr="0026022A">
        <w:tc>
          <w:tcPr>
            <w:tcW w:w="1268" w:type="dxa"/>
            <w:vMerge/>
            <w:noWrap/>
            <w:vAlign w:val="center"/>
          </w:tcPr>
          <w:p w14:paraId="0525179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7B061BA5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выход фракций при 200°С</w:t>
            </w:r>
          </w:p>
        </w:tc>
        <w:tc>
          <w:tcPr>
            <w:tcW w:w="924" w:type="dxa"/>
            <w:vMerge/>
          </w:tcPr>
          <w:p w14:paraId="345F807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vMerge/>
            <w:noWrap/>
            <w:vAlign w:val="center"/>
          </w:tcPr>
          <w:p w14:paraId="4ECFB130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0CD707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3460E3B2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040BE24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56F59E7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34B3EBD4" w14:textId="77777777" w:rsidTr="0026022A">
        <w:tc>
          <w:tcPr>
            <w:tcW w:w="1268" w:type="dxa"/>
            <w:vMerge/>
            <w:noWrap/>
            <w:vAlign w:val="center"/>
          </w:tcPr>
          <w:p w14:paraId="18933D85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769" w:type="dxa"/>
            <w:noWrap/>
            <w:vAlign w:val="center"/>
          </w:tcPr>
          <w:p w14:paraId="63ABC911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выход фракций при 300°С</w:t>
            </w:r>
          </w:p>
        </w:tc>
        <w:tc>
          <w:tcPr>
            <w:tcW w:w="924" w:type="dxa"/>
            <w:vMerge/>
          </w:tcPr>
          <w:p w14:paraId="504D826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19" w:type="dxa"/>
            <w:vMerge/>
            <w:noWrap/>
            <w:vAlign w:val="center"/>
          </w:tcPr>
          <w:p w14:paraId="489021C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5C6C94E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noWrap/>
            <w:vAlign w:val="center"/>
          </w:tcPr>
          <w:p w14:paraId="4C9931F1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2C1DC41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0CF88285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8C50D8" w14:paraId="29882CE5" w14:textId="77777777" w:rsidTr="0026022A">
        <w:tc>
          <w:tcPr>
            <w:tcW w:w="1268" w:type="dxa"/>
            <w:noWrap/>
            <w:vAlign w:val="center"/>
          </w:tcPr>
          <w:p w14:paraId="756AF0B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Н13</w:t>
            </w:r>
          </w:p>
        </w:tc>
        <w:tc>
          <w:tcPr>
            <w:tcW w:w="4769" w:type="dxa"/>
            <w:noWrap/>
            <w:vAlign w:val="center"/>
          </w:tcPr>
          <w:p w14:paraId="22A282DD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24" w:type="dxa"/>
          </w:tcPr>
          <w:p w14:paraId="4F832A08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19" w:type="dxa"/>
            <w:noWrap/>
            <w:vAlign w:val="center"/>
          </w:tcPr>
          <w:p w14:paraId="75F05543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1276" w:type="dxa"/>
            <w:noWrap/>
            <w:vAlign w:val="center"/>
          </w:tcPr>
          <w:p w14:paraId="2003DBC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4F14606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51" w:type="dxa"/>
            <w:vAlign w:val="center"/>
          </w:tcPr>
          <w:p w14:paraId="5BC31ED7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67830C9F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1166BB" w:rsidRPr="008C50D8" w14:paraId="034F1C39" w14:textId="77777777" w:rsidTr="00CA10C9">
        <w:tc>
          <w:tcPr>
            <w:tcW w:w="15694" w:type="dxa"/>
            <w:gridSpan w:val="8"/>
            <w:noWrap/>
            <w:vAlign w:val="center"/>
          </w:tcPr>
          <w:p w14:paraId="2311F776" w14:textId="1F6B3DA7" w:rsidR="001166BB" w:rsidRPr="008C50D8" w:rsidRDefault="001166BB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3442E7" w:rsidRPr="008C50D8" w14:paraId="6427EBB2" w14:textId="77777777" w:rsidTr="0026022A">
        <w:tc>
          <w:tcPr>
            <w:tcW w:w="1268" w:type="dxa"/>
            <w:noWrap/>
            <w:vAlign w:val="center"/>
          </w:tcPr>
          <w:p w14:paraId="682F0DB4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69" w:type="dxa"/>
            <w:noWrap/>
            <w:vAlign w:val="center"/>
          </w:tcPr>
          <w:p w14:paraId="702D9B4A" w14:textId="77777777" w:rsidR="00110A32" w:rsidRPr="008C50D8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8C50D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924" w:type="dxa"/>
          </w:tcPr>
          <w:p w14:paraId="20AB4B1D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819" w:type="dxa"/>
            <w:noWrap/>
            <w:vAlign w:val="center"/>
          </w:tcPr>
          <w:p w14:paraId="666D5A4B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0C2DE962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noWrap/>
            <w:vAlign w:val="center"/>
          </w:tcPr>
          <w:p w14:paraId="585F0AEC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51" w:type="dxa"/>
            <w:vAlign w:val="center"/>
          </w:tcPr>
          <w:p w14:paraId="5132F406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516" w:type="dxa"/>
            <w:vAlign w:val="center"/>
          </w:tcPr>
          <w:p w14:paraId="2AC8606C" w14:textId="77777777" w:rsidR="00110A32" w:rsidRPr="008C50D8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C50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  <w:bookmarkEnd w:id="2"/>
    </w:tbl>
    <w:p w14:paraId="095FDBE5" w14:textId="77777777" w:rsidR="00667A5A" w:rsidRPr="00FD0B04" w:rsidRDefault="00667A5A" w:rsidP="00110A32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1654A10F" w14:textId="3CC269C1" w:rsidR="00110A32" w:rsidRPr="00FD0B04" w:rsidRDefault="00667A5A" w:rsidP="00110A3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0B04">
        <w:rPr>
          <w:rFonts w:ascii="Arial" w:hAnsi="Arial" w:cs="Arial"/>
          <w:b/>
          <w:bCs/>
          <w:sz w:val="28"/>
          <w:szCs w:val="28"/>
        </w:rPr>
        <w:t>Бензин автомобильный</w:t>
      </w:r>
      <w:r w:rsidR="00C35634" w:rsidRPr="00FD0B04">
        <w:rPr>
          <w:rFonts w:ascii="Arial" w:hAnsi="Arial" w:cs="Arial"/>
          <w:b/>
          <w:bCs/>
          <w:sz w:val="28"/>
          <w:szCs w:val="28"/>
        </w:rPr>
        <w:t xml:space="preserve"> (ПР-ПК-003)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80" w:firstRow="0" w:lastRow="0" w:firstColumn="1" w:lastColumn="0" w:noHBand="0" w:noVBand="1"/>
      </w:tblPr>
      <w:tblGrid>
        <w:gridCol w:w="1271"/>
        <w:gridCol w:w="4678"/>
        <w:gridCol w:w="992"/>
        <w:gridCol w:w="1843"/>
        <w:gridCol w:w="1276"/>
        <w:gridCol w:w="1275"/>
        <w:gridCol w:w="1843"/>
        <w:gridCol w:w="2516"/>
      </w:tblGrid>
      <w:tr w:rsidR="003442E7" w:rsidRPr="003B1EEB" w14:paraId="773012BA" w14:textId="77777777" w:rsidTr="004A5727">
        <w:trPr>
          <w:tblHeader/>
        </w:trPr>
        <w:tc>
          <w:tcPr>
            <w:tcW w:w="1271" w:type="dxa"/>
            <w:noWrap/>
            <w:vAlign w:val="center"/>
          </w:tcPr>
          <w:p w14:paraId="47B36CC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Шифр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4678" w:type="dxa"/>
            <w:vAlign w:val="center"/>
          </w:tcPr>
          <w:p w14:paraId="4960EE3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Определяемая</w:t>
            </w:r>
          </w:p>
          <w:p w14:paraId="269F078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3DF16AB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Цена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1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руб.</w:t>
            </w:r>
          </w:p>
          <w:p w14:paraId="7197B4B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63FBA55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Минимальный объем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4802FFE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Основной экземпляр</w:t>
            </w:r>
          </w:p>
          <w:p w14:paraId="3620201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097B6CF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Доп. 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5F10276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843" w:type="dxa"/>
            <w:vAlign w:val="center"/>
          </w:tcPr>
          <w:p w14:paraId="09C58FC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Желаемый диапазон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4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ед. изм.</w:t>
            </w:r>
          </w:p>
          <w:p w14:paraId="7B29F04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B1EEB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516" w:type="dxa"/>
            <w:vAlign w:val="center"/>
          </w:tcPr>
          <w:p w14:paraId="12F3C0F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Методика испытаний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2C3E903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3442E7" w:rsidRPr="003B1EEB" w14:paraId="43CB8EB2" w14:textId="77777777" w:rsidTr="00D07D43">
        <w:tc>
          <w:tcPr>
            <w:tcW w:w="15694" w:type="dxa"/>
            <w:gridSpan w:val="8"/>
            <w:noWrap/>
            <w:vAlign w:val="center"/>
          </w:tcPr>
          <w:p w14:paraId="1084700E" w14:textId="3FE71E12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85016A" w:rsidRPr="003B1EEB" w14:paraId="5A4B51E6" w14:textId="77777777" w:rsidTr="004A5727">
        <w:tc>
          <w:tcPr>
            <w:tcW w:w="1271" w:type="dxa"/>
            <w:noWrap/>
            <w:vAlign w:val="center"/>
          </w:tcPr>
          <w:p w14:paraId="6B258683" w14:textId="6A62385C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Б02</w:t>
            </w:r>
          </w:p>
        </w:tc>
        <w:tc>
          <w:tcPr>
            <w:tcW w:w="4678" w:type="dxa"/>
            <w:noWrap/>
            <w:vAlign w:val="center"/>
          </w:tcPr>
          <w:p w14:paraId="19A64082" w14:textId="551904EE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Октановое число (моторный метод)</w:t>
            </w:r>
          </w:p>
        </w:tc>
        <w:tc>
          <w:tcPr>
            <w:tcW w:w="992" w:type="dxa"/>
            <w:vAlign w:val="center"/>
          </w:tcPr>
          <w:p w14:paraId="1A058AE1" w14:textId="3BDEF155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7300</w:t>
            </w:r>
          </w:p>
        </w:tc>
        <w:tc>
          <w:tcPr>
            <w:tcW w:w="1843" w:type="dxa"/>
            <w:noWrap/>
            <w:vAlign w:val="center"/>
          </w:tcPr>
          <w:p w14:paraId="61AD906F" w14:textId="72DD1FAB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5A8AE31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1D36D15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B0A6E6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3A39E67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4C80265" w14:textId="77777777" w:rsidTr="004A5727">
        <w:tc>
          <w:tcPr>
            <w:tcW w:w="1271" w:type="dxa"/>
            <w:vAlign w:val="center"/>
            <w:hideMark/>
          </w:tcPr>
          <w:p w14:paraId="732E12A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Б03</w:t>
            </w:r>
          </w:p>
        </w:tc>
        <w:tc>
          <w:tcPr>
            <w:tcW w:w="4678" w:type="dxa"/>
            <w:vAlign w:val="center"/>
            <w:hideMark/>
          </w:tcPr>
          <w:p w14:paraId="498FC37A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Октановое число (исследовательский метод)</w:t>
            </w:r>
          </w:p>
        </w:tc>
        <w:tc>
          <w:tcPr>
            <w:tcW w:w="992" w:type="dxa"/>
            <w:vAlign w:val="center"/>
          </w:tcPr>
          <w:p w14:paraId="2B4AFB8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7300</w:t>
            </w:r>
          </w:p>
        </w:tc>
        <w:tc>
          <w:tcPr>
            <w:tcW w:w="1843" w:type="dxa"/>
            <w:vAlign w:val="center"/>
            <w:hideMark/>
          </w:tcPr>
          <w:p w14:paraId="76A1676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909AF9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3A127F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88703D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3EAB82D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DF85C60" w14:textId="77777777" w:rsidTr="004A5727">
        <w:tc>
          <w:tcPr>
            <w:tcW w:w="1271" w:type="dxa"/>
            <w:vMerge w:val="restart"/>
            <w:noWrap/>
            <w:vAlign w:val="center"/>
            <w:hideMark/>
          </w:tcPr>
          <w:p w14:paraId="1810B9A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Б04</w:t>
            </w:r>
          </w:p>
        </w:tc>
        <w:tc>
          <w:tcPr>
            <w:tcW w:w="4678" w:type="dxa"/>
            <w:vAlign w:val="center"/>
            <w:hideMark/>
          </w:tcPr>
          <w:p w14:paraId="54B00BA5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свинца</w:t>
            </w:r>
          </w:p>
        </w:tc>
        <w:tc>
          <w:tcPr>
            <w:tcW w:w="992" w:type="dxa"/>
            <w:vAlign w:val="center"/>
          </w:tcPr>
          <w:p w14:paraId="00BBA51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noWrap/>
            <w:vAlign w:val="center"/>
            <w:hideMark/>
          </w:tcPr>
          <w:p w14:paraId="39B834C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1276" w:type="dxa"/>
            <w:noWrap/>
            <w:vAlign w:val="center"/>
          </w:tcPr>
          <w:p w14:paraId="6ACD613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417D67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18AAE4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404DA67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BD7CBDC" w14:textId="77777777" w:rsidTr="004A5727">
        <w:tc>
          <w:tcPr>
            <w:tcW w:w="1271" w:type="dxa"/>
            <w:vMerge/>
            <w:noWrap/>
            <w:vAlign w:val="center"/>
          </w:tcPr>
          <w:p w14:paraId="3BFCD42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6D647B37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марганца</w:t>
            </w:r>
          </w:p>
        </w:tc>
        <w:tc>
          <w:tcPr>
            <w:tcW w:w="992" w:type="dxa"/>
            <w:vAlign w:val="center"/>
          </w:tcPr>
          <w:p w14:paraId="42D7E80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6FEC9ED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1276" w:type="dxa"/>
            <w:noWrap/>
            <w:vAlign w:val="center"/>
          </w:tcPr>
          <w:p w14:paraId="6395AF0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069CB7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75AF2EC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5CA1877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600709D" w14:textId="77777777" w:rsidTr="004A5727">
        <w:tc>
          <w:tcPr>
            <w:tcW w:w="1271" w:type="dxa"/>
            <w:vMerge/>
            <w:noWrap/>
            <w:vAlign w:val="center"/>
          </w:tcPr>
          <w:p w14:paraId="60B47DA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07455B7E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железа</w:t>
            </w:r>
          </w:p>
        </w:tc>
        <w:tc>
          <w:tcPr>
            <w:tcW w:w="992" w:type="dxa"/>
            <w:vAlign w:val="center"/>
          </w:tcPr>
          <w:p w14:paraId="0AD3B2D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768183B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</w:p>
        </w:tc>
        <w:tc>
          <w:tcPr>
            <w:tcW w:w="1276" w:type="dxa"/>
            <w:noWrap/>
            <w:vAlign w:val="center"/>
          </w:tcPr>
          <w:p w14:paraId="61A66BC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882886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2B733E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594EFB0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1F915FE2" w14:textId="77777777" w:rsidTr="004A5727">
        <w:tc>
          <w:tcPr>
            <w:tcW w:w="1271" w:type="dxa"/>
            <w:vMerge w:val="restart"/>
            <w:noWrap/>
            <w:vAlign w:val="center"/>
            <w:hideMark/>
          </w:tcPr>
          <w:p w14:paraId="19ED1EA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Б05</w:t>
            </w:r>
          </w:p>
        </w:tc>
        <w:tc>
          <w:tcPr>
            <w:tcW w:w="4678" w:type="dxa"/>
            <w:noWrap/>
            <w:vAlign w:val="center"/>
            <w:hideMark/>
          </w:tcPr>
          <w:p w14:paraId="38BE1B40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Давление насыщенных паров (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RVPE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RVP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DVPE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702848A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noWrap/>
            <w:vAlign w:val="center"/>
            <w:hideMark/>
          </w:tcPr>
          <w:p w14:paraId="5477354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C44017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57F92B2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CF9CAB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65E1B95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86C69E3" w14:textId="77777777" w:rsidTr="004A5727">
        <w:tc>
          <w:tcPr>
            <w:tcW w:w="1271" w:type="dxa"/>
            <w:vMerge/>
            <w:noWrap/>
            <w:vAlign w:val="center"/>
          </w:tcPr>
          <w:p w14:paraId="271829E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noWrap/>
            <w:vAlign w:val="center"/>
          </w:tcPr>
          <w:p w14:paraId="650D7E94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Давление насыщенных паров (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ASVP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51BDDBE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7BAA8C4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58D46BB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8342E5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4E336B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0BB70CA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5F9D3C6" w14:textId="77777777" w:rsidTr="004A5727">
        <w:tc>
          <w:tcPr>
            <w:tcW w:w="1271" w:type="dxa"/>
            <w:vAlign w:val="center"/>
            <w:hideMark/>
          </w:tcPr>
          <w:p w14:paraId="4226E46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Б06</w:t>
            </w:r>
          </w:p>
        </w:tc>
        <w:tc>
          <w:tcPr>
            <w:tcW w:w="4678" w:type="dxa"/>
            <w:noWrap/>
            <w:vAlign w:val="center"/>
            <w:hideMark/>
          </w:tcPr>
          <w:p w14:paraId="69164E4A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Концентрация фактических смол, промытых растворителем</w:t>
            </w:r>
          </w:p>
        </w:tc>
        <w:tc>
          <w:tcPr>
            <w:tcW w:w="992" w:type="dxa"/>
            <w:vAlign w:val="center"/>
          </w:tcPr>
          <w:p w14:paraId="17C6502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6300</w:t>
            </w:r>
          </w:p>
        </w:tc>
        <w:tc>
          <w:tcPr>
            <w:tcW w:w="1843" w:type="dxa"/>
            <w:vAlign w:val="center"/>
            <w:hideMark/>
          </w:tcPr>
          <w:p w14:paraId="2DFE289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A67C75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A579EC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E727B3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28EE387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AF13B50" w14:textId="77777777" w:rsidTr="004A5727">
        <w:tc>
          <w:tcPr>
            <w:tcW w:w="1271" w:type="dxa"/>
            <w:vAlign w:val="center"/>
          </w:tcPr>
          <w:p w14:paraId="6C3E2DE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Б07</w:t>
            </w:r>
          </w:p>
        </w:tc>
        <w:tc>
          <w:tcPr>
            <w:tcW w:w="4678" w:type="dxa"/>
            <w:noWrap/>
            <w:vAlign w:val="center"/>
          </w:tcPr>
          <w:p w14:paraId="2873714D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Объемная доля монометиланилина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(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ММА)</w:t>
            </w:r>
          </w:p>
        </w:tc>
        <w:tc>
          <w:tcPr>
            <w:tcW w:w="992" w:type="dxa"/>
            <w:vAlign w:val="center"/>
          </w:tcPr>
          <w:p w14:paraId="6FCE58F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5A38965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7ED26F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FFC4F2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D76912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08AC096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6B518D4" w14:textId="77777777" w:rsidTr="004A5727">
        <w:tc>
          <w:tcPr>
            <w:tcW w:w="1271" w:type="dxa"/>
            <w:vAlign w:val="center"/>
          </w:tcPr>
          <w:p w14:paraId="237D3AD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Б08</w:t>
            </w:r>
          </w:p>
        </w:tc>
        <w:tc>
          <w:tcPr>
            <w:tcW w:w="4678" w:type="dxa"/>
            <w:noWrap/>
            <w:vAlign w:val="center"/>
          </w:tcPr>
          <w:p w14:paraId="164613BC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МТБЭ</w:t>
            </w:r>
          </w:p>
        </w:tc>
        <w:tc>
          <w:tcPr>
            <w:tcW w:w="992" w:type="dxa"/>
            <w:vAlign w:val="center"/>
          </w:tcPr>
          <w:p w14:paraId="196FC26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10300</w:t>
            </w:r>
          </w:p>
        </w:tc>
        <w:tc>
          <w:tcPr>
            <w:tcW w:w="1843" w:type="dxa"/>
            <w:vAlign w:val="center"/>
          </w:tcPr>
          <w:p w14:paraId="6F82B31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41DCEA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68EA1C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8E154D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677FA3A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DBB1B3C" w14:textId="77777777" w:rsidTr="004A5727">
        <w:tc>
          <w:tcPr>
            <w:tcW w:w="1271" w:type="dxa"/>
            <w:vMerge w:val="restart"/>
            <w:vAlign w:val="center"/>
            <w:hideMark/>
          </w:tcPr>
          <w:p w14:paraId="0C863F7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Б09</w:t>
            </w:r>
          </w:p>
        </w:tc>
        <w:tc>
          <w:tcPr>
            <w:tcW w:w="4678" w:type="dxa"/>
            <w:vAlign w:val="center"/>
            <w:hideMark/>
          </w:tcPr>
          <w:p w14:paraId="153E0995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Объемная доля оксигенатов:</w:t>
            </w:r>
          </w:p>
        </w:tc>
        <w:tc>
          <w:tcPr>
            <w:tcW w:w="992" w:type="dxa"/>
            <w:vAlign w:val="center"/>
          </w:tcPr>
          <w:p w14:paraId="08025FF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  <w:hideMark/>
          </w:tcPr>
          <w:p w14:paraId="5E27469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vMerge w:val="restart"/>
            <w:noWrap/>
          </w:tcPr>
          <w:p w14:paraId="23CCD95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4BBA6F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2E00437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5B28225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A7104B6" w14:textId="77777777" w:rsidTr="004A5727">
        <w:tc>
          <w:tcPr>
            <w:tcW w:w="1271" w:type="dxa"/>
            <w:vMerge/>
            <w:vAlign w:val="center"/>
          </w:tcPr>
          <w:p w14:paraId="7E10914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CA251BE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метанола</w:t>
            </w:r>
          </w:p>
        </w:tc>
        <w:tc>
          <w:tcPr>
            <w:tcW w:w="992" w:type="dxa"/>
            <w:vAlign w:val="center"/>
          </w:tcPr>
          <w:p w14:paraId="5A26D71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1F166AD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3A0E948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C63C1C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7A0DA98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792CE59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090A791" w14:textId="77777777" w:rsidTr="004A5727">
        <w:tc>
          <w:tcPr>
            <w:tcW w:w="1271" w:type="dxa"/>
            <w:vMerge/>
            <w:vAlign w:val="center"/>
          </w:tcPr>
          <w:p w14:paraId="6CCE83C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49A20B9C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этанола</w:t>
            </w:r>
          </w:p>
        </w:tc>
        <w:tc>
          <w:tcPr>
            <w:tcW w:w="992" w:type="dxa"/>
            <w:vAlign w:val="center"/>
          </w:tcPr>
          <w:p w14:paraId="68A4410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005E9B5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4879C8C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0319077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723F26E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7BC5711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2A7F12C" w14:textId="77777777" w:rsidTr="004A5727">
        <w:tc>
          <w:tcPr>
            <w:tcW w:w="1271" w:type="dxa"/>
            <w:vMerge/>
            <w:vAlign w:val="center"/>
          </w:tcPr>
          <w:p w14:paraId="28795DA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30A08A3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изопропилового спирта</w:t>
            </w:r>
          </w:p>
        </w:tc>
        <w:tc>
          <w:tcPr>
            <w:tcW w:w="992" w:type="dxa"/>
            <w:vAlign w:val="center"/>
          </w:tcPr>
          <w:p w14:paraId="42FA279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11CC8AB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6EF177C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08DC29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196F3A3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5B19AA5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9898CDD" w14:textId="77777777" w:rsidTr="004A5727">
        <w:tc>
          <w:tcPr>
            <w:tcW w:w="1271" w:type="dxa"/>
            <w:vMerge/>
            <w:vAlign w:val="center"/>
          </w:tcPr>
          <w:p w14:paraId="7FDBCF3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2EAA6873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изобутилового спирта</w:t>
            </w:r>
          </w:p>
        </w:tc>
        <w:tc>
          <w:tcPr>
            <w:tcW w:w="992" w:type="dxa"/>
            <w:vAlign w:val="center"/>
          </w:tcPr>
          <w:p w14:paraId="5A75D5F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759E954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5FD1031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0700B1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1565DEE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0025E9D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3085A65" w14:textId="77777777" w:rsidTr="004A5727">
        <w:tc>
          <w:tcPr>
            <w:tcW w:w="1271" w:type="dxa"/>
            <w:vMerge/>
            <w:vAlign w:val="center"/>
          </w:tcPr>
          <w:p w14:paraId="3CEDE25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0D11D71D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трет-бутилового спирта</w:t>
            </w:r>
          </w:p>
        </w:tc>
        <w:tc>
          <w:tcPr>
            <w:tcW w:w="992" w:type="dxa"/>
            <w:vAlign w:val="center"/>
          </w:tcPr>
          <w:p w14:paraId="0076386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525E51C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07735BD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F98112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37D756F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5B30325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736C175" w14:textId="77777777" w:rsidTr="004A5727">
        <w:tc>
          <w:tcPr>
            <w:tcW w:w="1271" w:type="dxa"/>
            <w:vMerge/>
            <w:vAlign w:val="center"/>
          </w:tcPr>
          <w:p w14:paraId="5280BB4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2F9D1318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эфиров (С5 и выше)</w:t>
            </w:r>
          </w:p>
        </w:tc>
        <w:tc>
          <w:tcPr>
            <w:tcW w:w="992" w:type="dxa"/>
            <w:vAlign w:val="center"/>
          </w:tcPr>
          <w:p w14:paraId="37F24F1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65D026B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7D6A887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B01D70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10A22DC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38C34B9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D3A7D8F" w14:textId="77777777" w:rsidTr="004A5727">
        <w:trPr>
          <w:trHeight w:val="70"/>
        </w:trPr>
        <w:tc>
          <w:tcPr>
            <w:tcW w:w="1271" w:type="dxa"/>
            <w:vMerge/>
            <w:vAlign w:val="center"/>
          </w:tcPr>
          <w:p w14:paraId="4AA87FC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3D3B63DD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других оксигенатов</w:t>
            </w:r>
          </w:p>
        </w:tc>
        <w:tc>
          <w:tcPr>
            <w:tcW w:w="992" w:type="dxa"/>
            <w:vAlign w:val="center"/>
          </w:tcPr>
          <w:p w14:paraId="2A72FC5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1846598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5DE5B9C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1140AE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08F378C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7F6CD52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7E12D38" w14:textId="77777777" w:rsidTr="004A5727">
        <w:tc>
          <w:tcPr>
            <w:tcW w:w="1271" w:type="dxa"/>
            <w:vMerge/>
            <w:vAlign w:val="center"/>
          </w:tcPr>
          <w:p w14:paraId="17EF8D9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5C1703D6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кислорода</w:t>
            </w:r>
          </w:p>
        </w:tc>
        <w:tc>
          <w:tcPr>
            <w:tcW w:w="992" w:type="dxa"/>
            <w:vAlign w:val="center"/>
          </w:tcPr>
          <w:p w14:paraId="79FB14D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305C403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</w:tcPr>
          <w:p w14:paraId="5E19825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3A9E1B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7745772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3EF92A8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EB6F249" w14:textId="77777777" w:rsidTr="004A5727">
        <w:tc>
          <w:tcPr>
            <w:tcW w:w="1271" w:type="dxa"/>
            <w:vAlign w:val="center"/>
          </w:tcPr>
          <w:p w14:paraId="1490B5A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Б10</w:t>
            </w:r>
          </w:p>
        </w:tc>
        <w:tc>
          <w:tcPr>
            <w:tcW w:w="4678" w:type="dxa"/>
            <w:vAlign w:val="center"/>
          </w:tcPr>
          <w:p w14:paraId="0E96A343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Содержание водорастворимых кислот и щелочей</w:t>
            </w:r>
          </w:p>
        </w:tc>
        <w:tc>
          <w:tcPr>
            <w:tcW w:w="992" w:type="dxa"/>
            <w:vAlign w:val="center"/>
          </w:tcPr>
          <w:p w14:paraId="44020D0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6300</w:t>
            </w:r>
          </w:p>
        </w:tc>
        <w:tc>
          <w:tcPr>
            <w:tcW w:w="1843" w:type="dxa"/>
            <w:vAlign w:val="center"/>
          </w:tcPr>
          <w:p w14:paraId="1DBA3DD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CE2ACA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F067D2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6FD008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1309816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FFB2AA9" w14:textId="77777777" w:rsidTr="004A5727">
        <w:tc>
          <w:tcPr>
            <w:tcW w:w="1271" w:type="dxa"/>
            <w:vMerge w:val="restart"/>
            <w:vAlign w:val="center"/>
          </w:tcPr>
          <w:p w14:paraId="7B79C37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Б11</w:t>
            </w:r>
          </w:p>
        </w:tc>
        <w:tc>
          <w:tcPr>
            <w:tcW w:w="4678" w:type="dxa"/>
            <w:vAlign w:val="center"/>
          </w:tcPr>
          <w:p w14:paraId="094DA50C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02C182F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Merge w:val="restart"/>
            <w:vAlign w:val="center"/>
          </w:tcPr>
          <w:p w14:paraId="54CA341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6C3E3C7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2AA187D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1E5971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2FE1AEC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2157552" w14:textId="77777777" w:rsidTr="004A5727">
        <w:tc>
          <w:tcPr>
            <w:tcW w:w="1271" w:type="dxa"/>
            <w:vMerge/>
            <w:vAlign w:val="center"/>
          </w:tcPr>
          <w:p w14:paraId="61A086D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666199E1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92" w:type="dxa"/>
            <w:vMerge/>
            <w:vAlign w:val="center"/>
          </w:tcPr>
          <w:p w14:paraId="49593A4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F1DCB6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511E45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0A7101D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C5F9B9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6AE0186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B92DE9F" w14:textId="77777777" w:rsidTr="004A5727">
        <w:tc>
          <w:tcPr>
            <w:tcW w:w="1271" w:type="dxa"/>
            <w:vMerge/>
            <w:vAlign w:val="center"/>
          </w:tcPr>
          <w:p w14:paraId="7C42AA5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248CFC55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10%</w:t>
            </w:r>
          </w:p>
        </w:tc>
        <w:tc>
          <w:tcPr>
            <w:tcW w:w="992" w:type="dxa"/>
            <w:vMerge/>
            <w:vAlign w:val="center"/>
          </w:tcPr>
          <w:p w14:paraId="4FB91C2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B78C9E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3E640F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2357175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F27A67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0F29399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E7BD3F1" w14:textId="77777777" w:rsidTr="004A5727">
        <w:tc>
          <w:tcPr>
            <w:tcW w:w="1271" w:type="dxa"/>
            <w:vMerge/>
            <w:vAlign w:val="center"/>
          </w:tcPr>
          <w:p w14:paraId="0C735D4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40CDDBEF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50%</w:t>
            </w:r>
          </w:p>
        </w:tc>
        <w:tc>
          <w:tcPr>
            <w:tcW w:w="992" w:type="dxa"/>
            <w:vMerge/>
            <w:vAlign w:val="center"/>
          </w:tcPr>
          <w:p w14:paraId="347B3EA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72097C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86B0C0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DB9298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37A263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4018B24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4041A39" w14:textId="77777777" w:rsidTr="004A5727">
        <w:tc>
          <w:tcPr>
            <w:tcW w:w="1271" w:type="dxa"/>
            <w:vMerge/>
            <w:vAlign w:val="center"/>
          </w:tcPr>
          <w:p w14:paraId="3F7E73F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71343D32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90%</w:t>
            </w:r>
          </w:p>
        </w:tc>
        <w:tc>
          <w:tcPr>
            <w:tcW w:w="992" w:type="dxa"/>
            <w:vMerge/>
            <w:vAlign w:val="center"/>
          </w:tcPr>
          <w:p w14:paraId="7C1C9F4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11720D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F548F6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0A0F646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B8A828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5BBF469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6BFE01E" w14:textId="77777777" w:rsidTr="004A5727">
        <w:tc>
          <w:tcPr>
            <w:tcW w:w="1271" w:type="dxa"/>
            <w:vMerge/>
            <w:vAlign w:val="center"/>
          </w:tcPr>
          <w:p w14:paraId="3C6ED0D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024F145D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конца перегонки</w:t>
            </w:r>
          </w:p>
        </w:tc>
        <w:tc>
          <w:tcPr>
            <w:tcW w:w="992" w:type="dxa"/>
            <w:vMerge/>
            <w:vAlign w:val="center"/>
          </w:tcPr>
          <w:p w14:paraId="2ECCED1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6B0FCE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EE3F1F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9C6000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BFBAC9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6119D2F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A4206BB" w14:textId="77777777" w:rsidTr="004A5727">
        <w:tc>
          <w:tcPr>
            <w:tcW w:w="1271" w:type="dxa"/>
            <w:vMerge/>
            <w:vAlign w:val="center"/>
          </w:tcPr>
          <w:p w14:paraId="7A05BF2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49843136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6F60B4D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Merge w:val="restart"/>
            <w:vAlign w:val="center"/>
          </w:tcPr>
          <w:p w14:paraId="6C0770B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747C85E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82901B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834E3B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7010A97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2A98994" w14:textId="77777777" w:rsidTr="004A5727">
        <w:tc>
          <w:tcPr>
            <w:tcW w:w="1271" w:type="dxa"/>
            <w:vMerge/>
            <w:vAlign w:val="center"/>
          </w:tcPr>
          <w:p w14:paraId="62091F4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1302D858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выход фракции при температуре 70 °С</w:t>
            </w:r>
          </w:p>
        </w:tc>
        <w:tc>
          <w:tcPr>
            <w:tcW w:w="992" w:type="dxa"/>
            <w:vMerge/>
            <w:vAlign w:val="center"/>
          </w:tcPr>
          <w:p w14:paraId="6F3255B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9107FE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90813D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5EE053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674B986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5A2182F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2969ADD" w14:textId="77777777" w:rsidTr="004A5727">
        <w:tc>
          <w:tcPr>
            <w:tcW w:w="1271" w:type="dxa"/>
            <w:vMerge/>
            <w:vAlign w:val="center"/>
          </w:tcPr>
          <w:p w14:paraId="4D0FE2C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757C01B2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выход фракции при температуре 100 °С</w:t>
            </w:r>
          </w:p>
        </w:tc>
        <w:tc>
          <w:tcPr>
            <w:tcW w:w="992" w:type="dxa"/>
            <w:vMerge/>
            <w:vAlign w:val="center"/>
          </w:tcPr>
          <w:p w14:paraId="315A113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67530EB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8689B5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01BFAB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C6D716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7DA3739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49BEB8B" w14:textId="77777777" w:rsidTr="004A5727">
        <w:tc>
          <w:tcPr>
            <w:tcW w:w="1271" w:type="dxa"/>
            <w:vMerge/>
            <w:vAlign w:val="center"/>
          </w:tcPr>
          <w:p w14:paraId="66BFC18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656FA564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выход фракции при температуре 150 °С</w:t>
            </w:r>
          </w:p>
        </w:tc>
        <w:tc>
          <w:tcPr>
            <w:tcW w:w="992" w:type="dxa"/>
            <w:vMerge/>
            <w:vAlign w:val="center"/>
          </w:tcPr>
          <w:p w14:paraId="0728E64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716789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41E554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5AB9BB9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25E57F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186061F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30487C2" w14:textId="77777777" w:rsidTr="004A5727">
        <w:tc>
          <w:tcPr>
            <w:tcW w:w="1271" w:type="dxa"/>
            <w:vMerge/>
            <w:vAlign w:val="center"/>
          </w:tcPr>
          <w:p w14:paraId="2CA81C0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4847D491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конца перегонки</w:t>
            </w:r>
          </w:p>
        </w:tc>
        <w:tc>
          <w:tcPr>
            <w:tcW w:w="992" w:type="dxa"/>
            <w:vMerge/>
            <w:vAlign w:val="center"/>
          </w:tcPr>
          <w:p w14:paraId="06B295F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C30160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BC9B03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37AAF48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4A353E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48D7347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32FA818" w14:textId="77777777" w:rsidTr="004A5727">
        <w:tc>
          <w:tcPr>
            <w:tcW w:w="1271" w:type="dxa"/>
            <w:vMerge/>
            <w:vAlign w:val="center"/>
          </w:tcPr>
          <w:p w14:paraId="5FD8DEB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1DE5DA85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остаток в колбе после перегонки</w:t>
            </w:r>
          </w:p>
        </w:tc>
        <w:tc>
          <w:tcPr>
            <w:tcW w:w="992" w:type="dxa"/>
            <w:vMerge/>
            <w:vAlign w:val="center"/>
          </w:tcPr>
          <w:p w14:paraId="15FCF35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24100DF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6F4DA3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A64DBE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A5612C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731B238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FEE3207" w14:textId="77777777" w:rsidTr="004A5727">
        <w:tc>
          <w:tcPr>
            <w:tcW w:w="1271" w:type="dxa"/>
            <w:vAlign w:val="center"/>
          </w:tcPr>
          <w:p w14:paraId="065092D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Б12</w:t>
            </w:r>
          </w:p>
        </w:tc>
        <w:tc>
          <w:tcPr>
            <w:tcW w:w="4678" w:type="dxa"/>
            <w:vAlign w:val="center"/>
          </w:tcPr>
          <w:p w14:paraId="5C1DE7CB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02523E9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283843F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4</w:t>
            </w:r>
          </w:p>
        </w:tc>
        <w:tc>
          <w:tcPr>
            <w:tcW w:w="1276" w:type="dxa"/>
            <w:noWrap/>
            <w:vAlign w:val="center"/>
          </w:tcPr>
          <w:p w14:paraId="1194CA3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41E0B7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FAA1D7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1C38F3D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B30FD51" w14:textId="77777777" w:rsidTr="004A5727">
        <w:tc>
          <w:tcPr>
            <w:tcW w:w="1271" w:type="dxa"/>
            <w:vAlign w:val="center"/>
          </w:tcPr>
          <w:p w14:paraId="00020A9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Б13</w:t>
            </w:r>
          </w:p>
        </w:tc>
        <w:tc>
          <w:tcPr>
            <w:tcW w:w="4678" w:type="dxa"/>
            <w:vAlign w:val="center"/>
          </w:tcPr>
          <w:p w14:paraId="695DFB3B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Объемная доля бензола</w:t>
            </w:r>
          </w:p>
        </w:tc>
        <w:tc>
          <w:tcPr>
            <w:tcW w:w="992" w:type="dxa"/>
            <w:vAlign w:val="center"/>
          </w:tcPr>
          <w:p w14:paraId="557BEA3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0DD60BC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78E1D5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2097DB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1286B6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16AE63A2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5E836E8" w14:textId="77777777" w:rsidTr="004A5727">
        <w:tc>
          <w:tcPr>
            <w:tcW w:w="1271" w:type="dxa"/>
            <w:vMerge w:val="restart"/>
            <w:vAlign w:val="center"/>
          </w:tcPr>
          <w:p w14:paraId="6172E07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Б14</w:t>
            </w:r>
          </w:p>
        </w:tc>
        <w:tc>
          <w:tcPr>
            <w:tcW w:w="4678" w:type="dxa"/>
            <w:vAlign w:val="center"/>
          </w:tcPr>
          <w:p w14:paraId="0F1B3A56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15 °С</w:t>
            </w:r>
          </w:p>
        </w:tc>
        <w:tc>
          <w:tcPr>
            <w:tcW w:w="992" w:type="dxa"/>
            <w:vAlign w:val="center"/>
          </w:tcPr>
          <w:p w14:paraId="2299B2A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7D68BB5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35E6E0C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54AF24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73EB8B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1C41DDD7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6801C0A" w14:textId="77777777" w:rsidTr="004A5727">
        <w:tc>
          <w:tcPr>
            <w:tcW w:w="1271" w:type="dxa"/>
            <w:vMerge/>
            <w:vAlign w:val="center"/>
          </w:tcPr>
          <w:p w14:paraId="588F25C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06A9A97A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20 °С</w:t>
            </w:r>
          </w:p>
        </w:tc>
        <w:tc>
          <w:tcPr>
            <w:tcW w:w="992" w:type="dxa"/>
            <w:vAlign w:val="center"/>
          </w:tcPr>
          <w:p w14:paraId="35D760C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22A943C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529A290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F257F9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C9C693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777E61F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564188F" w14:textId="77777777" w:rsidTr="004A5727">
        <w:tc>
          <w:tcPr>
            <w:tcW w:w="1271" w:type="dxa"/>
            <w:vMerge w:val="restart"/>
            <w:vAlign w:val="center"/>
          </w:tcPr>
          <w:p w14:paraId="3BC07C2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Б15</w:t>
            </w:r>
          </w:p>
        </w:tc>
        <w:tc>
          <w:tcPr>
            <w:tcW w:w="4678" w:type="dxa"/>
            <w:vAlign w:val="center"/>
          </w:tcPr>
          <w:p w14:paraId="6268D4AA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Объемная доля олефиновых углеводородов</w:t>
            </w:r>
          </w:p>
        </w:tc>
        <w:tc>
          <w:tcPr>
            <w:tcW w:w="992" w:type="dxa"/>
            <w:vAlign w:val="center"/>
          </w:tcPr>
          <w:p w14:paraId="6AB3636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8300</w:t>
            </w:r>
          </w:p>
        </w:tc>
        <w:tc>
          <w:tcPr>
            <w:tcW w:w="1843" w:type="dxa"/>
            <w:vMerge w:val="restart"/>
            <w:vAlign w:val="center"/>
          </w:tcPr>
          <w:p w14:paraId="7EFA85D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6BECA3B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051F9B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13E52DD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 w:val="restart"/>
          </w:tcPr>
          <w:p w14:paraId="5A1CFEB4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454CE69" w14:textId="77777777" w:rsidTr="004A5727">
        <w:tc>
          <w:tcPr>
            <w:tcW w:w="1271" w:type="dxa"/>
            <w:vMerge/>
            <w:vAlign w:val="center"/>
          </w:tcPr>
          <w:p w14:paraId="0C0EDF4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14:paraId="3198322F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Объемная доля ароматических углеводородов</w:t>
            </w:r>
          </w:p>
        </w:tc>
        <w:tc>
          <w:tcPr>
            <w:tcW w:w="992" w:type="dxa"/>
            <w:vAlign w:val="center"/>
          </w:tcPr>
          <w:p w14:paraId="36C9FFEE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8300</w:t>
            </w:r>
          </w:p>
        </w:tc>
        <w:tc>
          <w:tcPr>
            <w:tcW w:w="1843" w:type="dxa"/>
            <w:vMerge/>
            <w:vAlign w:val="center"/>
          </w:tcPr>
          <w:p w14:paraId="7E6C128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3104A7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305ADB0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3BE53FC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Merge/>
          </w:tcPr>
          <w:p w14:paraId="64CDC03D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4E9C0E3" w14:textId="77777777" w:rsidTr="004A5727">
        <w:tc>
          <w:tcPr>
            <w:tcW w:w="1271" w:type="dxa"/>
            <w:vAlign w:val="center"/>
          </w:tcPr>
          <w:p w14:paraId="047F5B5A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Б16</w:t>
            </w:r>
          </w:p>
        </w:tc>
        <w:tc>
          <w:tcPr>
            <w:tcW w:w="4678" w:type="dxa"/>
            <w:vAlign w:val="center"/>
          </w:tcPr>
          <w:p w14:paraId="24E050EE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Индукционный период</w:t>
            </w:r>
          </w:p>
        </w:tc>
        <w:tc>
          <w:tcPr>
            <w:tcW w:w="992" w:type="dxa"/>
            <w:vAlign w:val="center"/>
          </w:tcPr>
          <w:p w14:paraId="4C8D8E0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8300</w:t>
            </w:r>
          </w:p>
        </w:tc>
        <w:tc>
          <w:tcPr>
            <w:tcW w:w="1843" w:type="dxa"/>
            <w:vAlign w:val="center"/>
          </w:tcPr>
          <w:p w14:paraId="6D8DAA8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6ED3178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339F82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1F19183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3B6821E9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7DF744F" w14:textId="77777777" w:rsidTr="004A5727">
        <w:tc>
          <w:tcPr>
            <w:tcW w:w="1271" w:type="dxa"/>
            <w:vAlign w:val="center"/>
          </w:tcPr>
          <w:p w14:paraId="369984C1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Б17</w:t>
            </w:r>
          </w:p>
        </w:tc>
        <w:tc>
          <w:tcPr>
            <w:tcW w:w="4678" w:type="dxa"/>
            <w:vAlign w:val="center"/>
          </w:tcPr>
          <w:p w14:paraId="3A86B41C" w14:textId="77777777" w:rsidR="0085016A" w:rsidRPr="003B1EEB" w:rsidRDefault="0085016A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Коррозионное воздействие на медную пластину</w:t>
            </w:r>
          </w:p>
        </w:tc>
        <w:tc>
          <w:tcPr>
            <w:tcW w:w="992" w:type="dxa"/>
            <w:vAlign w:val="center"/>
          </w:tcPr>
          <w:p w14:paraId="5CB86166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5200</w:t>
            </w:r>
          </w:p>
        </w:tc>
        <w:tc>
          <w:tcPr>
            <w:tcW w:w="1843" w:type="dxa"/>
            <w:vAlign w:val="center"/>
          </w:tcPr>
          <w:p w14:paraId="287D6DFB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6EF10D8C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0A1AC1F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4554E94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</w:tcPr>
          <w:p w14:paraId="6585C4E5" w14:textId="77777777" w:rsidR="0085016A" w:rsidRPr="003B1EEB" w:rsidRDefault="0085016A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0B3F63B" w14:textId="77777777" w:rsidTr="001D340C">
        <w:tc>
          <w:tcPr>
            <w:tcW w:w="1271" w:type="dxa"/>
            <w:vAlign w:val="center"/>
          </w:tcPr>
          <w:p w14:paraId="66B04910" w14:textId="780DE520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Б18</w:t>
            </w:r>
          </w:p>
        </w:tc>
        <w:tc>
          <w:tcPr>
            <w:tcW w:w="4678" w:type="dxa"/>
            <w:vAlign w:val="center"/>
          </w:tcPr>
          <w:p w14:paraId="13EFCE05" w14:textId="481BE4C6" w:rsidR="00210104" w:rsidRPr="003B1EEB" w:rsidRDefault="00210104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Кислотность</w:t>
            </w:r>
          </w:p>
        </w:tc>
        <w:tc>
          <w:tcPr>
            <w:tcW w:w="992" w:type="dxa"/>
            <w:vAlign w:val="center"/>
          </w:tcPr>
          <w:p w14:paraId="71BF5C2C" w14:textId="71246C59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4700</w:t>
            </w:r>
          </w:p>
        </w:tc>
        <w:tc>
          <w:tcPr>
            <w:tcW w:w="1843" w:type="dxa"/>
            <w:vAlign w:val="center"/>
          </w:tcPr>
          <w:p w14:paraId="553FF354" w14:textId="1D5D8C2B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× 2</w:t>
            </w:r>
          </w:p>
        </w:tc>
        <w:tc>
          <w:tcPr>
            <w:tcW w:w="1276" w:type="dxa"/>
            <w:noWrap/>
            <w:vAlign w:val="center"/>
          </w:tcPr>
          <w:p w14:paraId="1166B45C" w14:textId="77777777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C21F4E8" w14:textId="77777777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DBD26B3" w14:textId="77777777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516" w:type="dxa"/>
            <w:vAlign w:val="center"/>
          </w:tcPr>
          <w:p w14:paraId="4C826044" w14:textId="77777777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6C13B8" w:rsidRPr="003B1EEB" w14:paraId="7F86375E" w14:textId="77777777" w:rsidTr="002E4727">
        <w:tc>
          <w:tcPr>
            <w:tcW w:w="15694" w:type="dxa"/>
            <w:gridSpan w:val="8"/>
            <w:vAlign w:val="center"/>
          </w:tcPr>
          <w:p w14:paraId="299CCD8C" w14:textId="16109A94" w:rsidR="006C13B8" w:rsidRPr="003B1EEB" w:rsidRDefault="006C13B8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3442E7" w:rsidRPr="003B1EEB" w14:paraId="286C29F8" w14:textId="77777777" w:rsidTr="004A5727">
        <w:tc>
          <w:tcPr>
            <w:tcW w:w="1271" w:type="dxa"/>
            <w:vAlign w:val="center"/>
          </w:tcPr>
          <w:p w14:paraId="327DE2DA" w14:textId="77777777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78" w:type="dxa"/>
            <w:vAlign w:val="center"/>
          </w:tcPr>
          <w:p w14:paraId="22748B1B" w14:textId="77777777" w:rsidR="00210104" w:rsidRPr="003B1EEB" w:rsidRDefault="00210104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6C095057" w14:textId="77777777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1843" w:type="dxa"/>
            <w:vAlign w:val="center"/>
          </w:tcPr>
          <w:p w14:paraId="3C5C0906" w14:textId="77777777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31D308EB" w14:textId="77777777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809DBC4" w14:textId="77777777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vAlign w:val="center"/>
          </w:tcPr>
          <w:p w14:paraId="7D40B11C" w14:textId="77777777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516" w:type="dxa"/>
            <w:vAlign w:val="center"/>
          </w:tcPr>
          <w:p w14:paraId="35D7873E" w14:textId="77777777" w:rsidR="00210104" w:rsidRPr="003B1EEB" w:rsidRDefault="0021010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2378A78D" w14:textId="00647C8A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  <w:r w:rsidRPr="00FD0B04">
        <w:rPr>
          <w:rFonts w:ascii="Arial" w:hAnsi="Arial" w:cs="Arial"/>
          <w:i/>
          <w:iCs/>
          <w:sz w:val="18"/>
          <w:szCs w:val="18"/>
        </w:rPr>
        <w:br w:type="page"/>
      </w:r>
    </w:p>
    <w:p w14:paraId="66C08A1D" w14:textId="5A1E7696" w:rsidR="00110A32" w:rsidRPr="00FD0B04" w:rsidRDefault="003F103F" w:rsidP="00110A32">
      <w:pPr>
        <w:spacing w:after="120"/>
        <w:jc w:val="both"/>
        <w:rPr>
          <w:rFonts w:ascii="Arial" w:hAnsi="Arial" w:cs="Arial"/>
          <w:b/>
          <w:bCs/>
          <w:sz w:val="28"/>
          <w:szCs w:val="28"/>
        </w:rPr>
      </w:pPr>
      <w:r w:rsidRPr="00FD0B04">
        <w:rPr>
          <w:rFonts w:ascii="Arial" w:hAnsi="Arial" w:cs="Arial"/>
          <w:b/>
          <w:bCs/>
          <w:sz w:val="28"/>
          <w:szCs w:val="28"/>
        </w:rPr>
        <w:t>Дизельное топливо (ПР-ПК-004)</w:t>
      </w:r>
    </w:p>
    <w:p w14:paraId="037F55BA" w14:textId="77777777" w:rsidR="00110A32" w:rsidRPr="00FD0B04" w:rsidRDefault="00110A32" w:rsidP="00110A32">
      <w:pPr>
        <w:spacing w:after="0"/>
        <w:ind w:left="-851"/>
        <w:jc w:val="both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80" w:firstRow="0" w:lastRow="0" w:firstColumn="1" w:lastColumn="0" w:noHBand="0" w:noVBand="1"/>
      </w:tblPr>
      <w:tblGrid>
        <w:gridCol w:w="1373"/>
        <w:gridCol w:w="4576"/>
        <w:gridCol w:w="992"/>
        <w:gridCol w:w="1843"/>
        <w:gridCol w:w="1290"/>
        <w:gridCol w:w="1290"/>
        <w:gridCol w:w="2060"/>
        <w:gridCol w:w="2270"/>
      </w:tblGrid>
      <w:tr w:rsidR="003442E7" w:rsidRPr="003B1EEB" w14:paraId="58182723" w14:textId="77777777" w:rsidTr="00FB05C8">
        <w:trPr>
          <w:tblHeader/>
        </w:trPr>
        <w:tc>
          <w:tcPr>
            <w:tcW w:w="1373" w:type="dxa"/>
            <w:noWrap/>
            <w:vAlign w:val="center"/>
          </w:tcPr>
          <w:p w14:paraId="4708763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Шифр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4576" w:type="dxa"/>
            <w:noWrap/>
            <w:vAlign w:val="center"/>
          </w:tcPr>
          <w:p w14:paraId="2AAC1E4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Определяемая</w:t>
            </w:r>
          </w:p>
          <w:p w14:paraId="2812852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6989F5B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Цена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1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руб.</w:t>
            </w:r>
          </w:p>
          <w:p w14:paraId="6CA4463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7525C86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Минимальный объем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4585E1F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Основной 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</w:p>
          <w:p w14:paraId="3C3ADD1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394131D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Доп. 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1523026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2060" w:type="dxa"/>
            <w:vAlign w:val="center"/>
          </w:tcPr>
          <w:p w14:paraId="7B20848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Желаемый диапазон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4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ед. изм.</w:t>
            </w:r>
          </w:p>
          <w:p w14:paraId="29884D9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B1EEB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299" w:type="dxa"/>
            <w:vAlign w:val="center"/>
          </w:tcPr>
          <w:p w14:paraId="6D145B2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Методика испытаний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40FA298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3442E7" w:rsidRPr="003B1EEB" w14:paraId="1C2B4AAE" w14:textId="77777777" w:rsidTr="00FB05C8">
        <w:tc>
          <w:tcPr>
            <w:tcW w:w="15694" w:type="dxa"/>
            <w:gridSpan w:val="8"/>
            <w:noWrap/>
            <w:vAlign w:val="center"/>
          </w:tcPr>
          <w:p w14:paraId="17150346" w14:textId="4DB2557D" w:rsidR="00942496" w:rsidRPr="003B1EEB" w:rsidRDefault="00942496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3442E7" w:rsidRPr="003B1EEB" w14:paraId="00FDF72E" w14:textId="77777777" w:rsidTr="004A5727">
        <w:tc>
          <w:tcPr>
            <w:tcW w:w="1373" w:type="dxa"/>
            <w:noWrap/>
            <w:vAlign w:val="center"/>
            <w:hideMark/>
          </w:tcPr>
          <w:p w14:paraId="31A256A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ДТ02</w:t>
            </w:r>
          </w:p>
        </w:tc>
        <w:tc>
          <w:tcPr>
            <w:tcW w:w="4576" w:type="dxa"/>
            <w:noWrap/>
            <w:vAlign w:val="center"/>
            <w:hideMark/>
          </w:tcPr>
          <w:p w14:paraId="3BE36F48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Цетановое число</w:t>
            </w:r>
          </w:p>
        </w:tc>
        <w:tc>
          <w:tcPr>
            <w:tcW w:w="992" w:type="dxa"/>
            <w:vAlign w:val="center"/>
          </w:tcPr>
          <w:p w14:paraId="1F30E77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43" w:type="dxa"/>
            <w:noWrap/>
            <w:vAlign w:val="center"/>
            <w:hideMark/>
          </w:tcPr>
          <w:p w14:paraId="322D611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1F21EB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10916C9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3600688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48B5C97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3538FFE" w14:textId="77777777" w:rsidTr="004A5727">
        <w:tc>
          <w:tcPr>
            <w:tcW w:w="1373" w:type="dxa"/>
            <w:vAlign w:val="center"/>
            <w:hideMark/>
          </w:tcPr>
          <w:p w14:paraId="2A004E3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ДТ03</w:t>
            </w:r>
          </w:p>
        </w:tc>
        <w:tc>
          <w:tcPr>
            <w:tcW w:w="4576" w:type="dxa"/>
            <w:noWrap/>
            <w:vAlign w:val="center"/>
            <w:hideMark/>
          </w:tcPr>
          <w:p w14:paraId="68C672A5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vAlign w:val="center"/>
          </w:tcPr>
          <w:p w14:paraId="20290C4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  <w:hideMark/>
          </w:tcPr>
          <w:p w14:paraId="61C8EA5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3D2F0A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E6844A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11FE8F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4039C55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076514D" w14:textId="77777777" w:rsidTr="004A5727">
        <w:tc>
          <w:tcPr>
            <w:tcW w:w="1373" w:type="dxa"/>
            <w:vAlign w:val="center"/>
            <w:hideMark/>
          </w:tcPr>
          <w:p w14:paraId="37C7C0D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ДТ04</w:t>
            </w:r>
          </w:p>
        </w:tc>
        <w:tc>
          <w:tcPr>
            <w:tcW w:w="4576" w:type="dxa"/>
            <w:noWrap/>
            <w:vAlign w:val="center"/>
            <w:hideMark/>
          </w:tcPr>
          <w:p w14:paraId="053EC3F8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Коксуемость 10% остатка</w:t>
            </w:r>
          </w:p>
        </w:tc>
        <w:tc>
          <w:tcPr>
            <w:tcW w:w="992" w:type="dxa"/>
            <w:vAlign w:val="center"/>
          </w:tcPr>
          <w:p w14:paraId="53F0B7D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  <w:hideMark/>
          </w:tcPr>
          <w:p w14:paraId="54CA910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или 30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A2A50B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4669B6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F637C2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169DD80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62674FE" w14:textId="77777777" w:rsidTr="004A5727">
        <w:tc>
          <w:tcPr>
            <w:tcW w:w="1373" w:type="dxa"/>
            <w:vAlign w:val="center"/>
            <w:hideMark/>
          </w:tcPr>
          <w:p w14:paraId="1619C40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ДТ05</w:t>
            </w:r>
          </w:p>
        </w:tc>
        <w:tc>
          <w:tcPr>
            <w:tcW w:w="4576" w:type="dxa"/>
            <w:noWrap/>
            <w:vAlign w:val="center"/>
            <w:hideMark/>
          </w:tcPr>
          <w:p w14:paraId="75810359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воды (метод Карла Фишера)</w:t>
            </w:r>
          </w:p>
        </w:tc>
        <w:tc>
          <w:tcPr>
            <w:tcW w:w="992" w:type="dxa"/>
            <w:vAlign w:val="center"/>
          </w:tcPr>
          <w:p w14:paraId="716A54E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  <w:hideMark/>
          </w:tcPr>
          <w:p w14:paraId="17473D2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3015C3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63C083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8141C7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4693FB8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D004B35" w14:textId="77777777" w:rsidTr="004A5727">
        <w:tc>
          <w:tcPr>
            <w:tcW w:w="1373" w:type="dxa"/>
            <w:vAlign w:val="center"/>
            <w:hideMark/>
          </w:tcPr>
          <w:p w14:paraId="7C62F82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ДТ06</w:t>
            </w:r>
          </w:p>
        </w:tc>
        <w:tc>
          <w:tcPr>
            <w:tcW w:w="4576" w:type="dxa"/>
            <w:noWrap/>
            <w:vAlign w:val="center"/>
            <w:hideMark/>
          </w:tcPr>
          <w:p w14:paraId="7BD70619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Концентрация фактических смол</w:t>
            </w:r>
          </w:p>
        </w:tc>
        <w:tc>
          <w:tcPr>
            <w:tcW w:w="992" w:type="dxa"/>
            <w:vAlign w:val="center"/>
          </w:tcPr>
          <w:p w14:paraId="0311D8C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843" w:type="dxa"/>
            <w:vAlign w:val="center"/>
            <w:hideMark/>
          </w:tcPr>
          <w:p w14:paraId="5EB53EB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A334A0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CAB8F5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CA7ABB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7772750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0A216DE" w14:textId="77777777" w:rsidTr="004A5727">
        <w:tc>
          <w:tcPr>
            <w:tcW w:w="1373" w:type="dxa"/>
            <w:vAlign w:val="center"/>
          </w:tcPr>
          <w:p w14:paraId="0F521CF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ДТ07</w:t>
            </w:r>
          </w:p>
        </w:tc>
        <w:tc>
          <w:tcPr>
            <w:tcW w:w="4576" w:type="dxa"/>
            <w:noWrap/>
            <w:vAlign w:val="center"/>
          </w:tcPr>
          <w:p w14:paraId="5C2E6BE0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Содержание водорастворимых кислот и щелочей (pH водной вытяжки)</w:t>
            </w:r>
          </w:p>
        </w:tc>
        <w:tc>
          <w:tcPr>
            <w:tcW w:w="992" w:type="dxa"/>
            <w:vAlign w:val="center"/>
          </w:tcPr>
          <w:p w14:paraId="7BED4E0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843" w:type="dxa"/>
            <w:vAlign w:val="center"/>
          </w:tcPr>
          <w:p w14:paraId="59D78B0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3CFE858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B5680E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09B585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3297B25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86FCD06" w14:textId="77777777" w:rsidTr="004A5727">
        <w:tc>
          <w:tcPr>
            <w:tcW w:w="1373" w:type="dxa"/>
            <w:vMerge w:val="restart"/>
            <w:vAlign w:val="center"/>
          </w:tcPr>
          <w:p w14:paraId="6553F2E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ДТ09</w:t>
            </w:r>
          </w:p>
        </w:tc>
        <w:tc>
          <w:tcPr>
            <w:tcW w:w="4576" w:type="dxa"/>
            <w:noWrap/>
          </w:tcPr>
          <w:p w14:paraId="609A60DB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Объемная доля метиловых эфиров жирных кислот (ИК спектрометрия)</w:t>
            </w:r>
          </w:p>
        </w:tc>
        <w:tc>
          <w:tcPr>
            <w:tcW w:w="992" w:type="dxa"/>
            <w:vAlign w:val="center"/>
          </w:tcPr>
          <w:p w14:paraId="1D82AE2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10300</w:t>
            </w:r>
          </w:p>
        </w:tc>
        <w:tc>
          <w:tcPr>
            <w:tcW w:w="1843" w:type="dxa"/>
            <w:vMerge w:val="restart"/>
            <w:vAlign w:val="center"/>
          </w:tcPr>
          <w:p w14:paraId="39605DB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0F83B3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E0502A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144822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99" w:type="dxa"/>
          </w:tcPr>
          <w:p w14:paraId="6C432F0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00D98CA" w14:textId="77777777" w:rsidTr="004A5727">
        <w:tc>
          <w:tcPr>
            <w:tcW w:w="1373" w:type="dxa"/>
            <w:vMerge/>
            <w:vAlign w:val="center"/>
          </w:tcPr>
          <w:p w14:paraId="241942E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</w:tcPr>
          <w:p w14:paraId="7828B56A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метиловых эфиров жирных кислот (ИК спектрометрия)</w:t>
            </w:r>
          </w:p>
        </w:tc>
        <w:tc>
          <w:tcPr>
            <w:tcW w:w="992" w:type="dxa"/>
            <w:vAlign w:val="center"/>
          </w:tcPr>
          <w:p w14:paraId="4CC49C5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10300</w:t>
            </w:r>
          </w:p>
        </w:tc>
        <w:tc>
          <w:tcPr>
            <w:tcW w:w="1843" w:type="dxa"/>
            <w:vMerge/>
            <w:vAlign w:val="center"/>
          </w:tcPr>
          <w:p w14:paraId="2DAF9B8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4EECB5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7FC542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46360E5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99" w:type="dxa"/>
          </w:tcPr>
          <w:p w14:paraId="22D0670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82FC2CB" w14:textId="77777777" w:rsidTr="004A5727">
        <w:tc>
          <w:tcPr>
            <w:tcW w:w="1373" w:type="dxa"/>
            <w:vAlign w:val="center"/>
          </w:tcPr>
          <w:p w14:paraId="14AB530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ДТ10</w:t>
            </w:r>
          </w:p>
        </w:tc>
        <w:tc>
          <w:tcPr>
            <w:tcW w:w="4576" w:type="dxa"/>
            <w:noWrap/>
            <w:vAlign w:val="center"/>
          </w:tcPr>
          <w:p w14:paraId="0B9CFEA0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Кислотность</w:t>
            </w:r>
          </w:p>
        </w:tc>
        <w:tc>
          <w:tcPr>
            <w:tcW w:w="992" w:type="dxa"/>
            <w:vAlign w:val="center"/>
          </w:tcPr>
          <w:p w14:paraId="20E0F3C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70F3EC5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58BF569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F68EE1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3782B40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2C41824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D640565" w14:textId="77777777" w:rsidTr="004A5727">
        <w:tc>
          <w:tcPr>
            <w:tcW w:w="1373" w:type="dxa"/>
            <w:vMerge w:val="restart"/>
            <w:vAlign w:val="center"/>
          </w:tcPr>
          <w:p w14:paraId="0B50E04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ДТ11</w:t>
            </w:r>
          </w:p>
        </w:tc>
        <w:tc>
          <w:tcPr>
            <w:tcW w:w="4576" w:type="dxa"/>
            <w:noWrap/>
            <w:vAlign w:val="center"/>
          </w:tcPr>
          <w:p w14:paraId="38B7F6C7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15°С</w:t>
            </w:r>
          </w:p>
        </w:tc>
        <w:tc>
          <w:tcPr>
            <w:tcW w:w="992" w:type="dxa"/>
            <w:vAlign w:val="center"/>
          </w:tcPr>
          <w:p w14:paraId="04830FF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3308C1F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204DF0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FED6E1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2A4E16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5A6770E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67B1A7A" w14:textId="77777777" w:rsidTr="004A5727">
        <w:tc>
          <w:tcPr>
            <w:tcW w:w="1373" w:type="dxa"/>
            <w:vMerge/>
            <w:vAlign w:val="center"/>
          </w:tcPr>
          <w:p w14:paraId="112FD09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726286C6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20°С</w:t>
            </w:r>
          </w:p>
        </w:tc>
        <w:tc>
          <w:tcPr>
            <w:tcW w:w="992" w:type="dxa"/>
            <w:vAlign w:val="center"/>
          </w:tcPr>
          <w:p w14:paraId="48D94A2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52FF57B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8D5109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0EAA6D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510014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220D622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7F368C3" w14:textId="77777777" w:rsidTr="004A5727">
        <w:tc>
          <w:tcPr>
            <w:tcW w:w="1373" w:type="dxa"/>
            <w:vMerge w:val="restart"/>
            <w:vAlign w:val="center"/>
          </w:tcPr>
          <w:p w14:paraId="6BB3AFE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ДТ12</w:t>
            </w:r>
          </w:p>
        </w:tc>
        <w:tc>
          <w:tcPr>
            <w:tcW w:w="4576" w:type="dxa"/>
            <w:noWrap/>
            <w:vAlign w:val="center"/>
          </w:tcPr>
          <w:p w14:paraId="676F4ACA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Кинематическая вязкость при 20°С</w:t>
            </w:r>
          </w:p>
        </w:tc>
        <w:tc>
          <w:tcPr>
            <w:tcW w:w="992" w:type="dxa"/>
            <w:vAlign w:val="center"/>
          </w:tcPr>
          <w:p w14:paraId="3395118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 w:val="restart"/>
            <w:vAlign w:val="center"/>
          </w:tcPr>
          <w:p w14:paraId="78CF5D2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636C3C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E0215F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112838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6E4D564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D045181" w14:textId="77777777" w:rsidTr="004A5727">
        <w:tc>
          <w:tcPr>
            <w:tcW w:w="1373" w:type="dxa"/>
            <w:vMerge/>
            <w:vAlign w:val="center"/>
          </w:tcPr>
          <w:p w14:paraId="4006D6A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6164DDDD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Кинематическая вязкость при 40°С</w:t>
            </w:r>
          </w:p>
        </w:tc>
        <w:tc>
          <w:tcPr>
            <w:tcW w:w="992" w:type="dxa"/>
            <w:vAlign w:val="center"/>
          </w:tcPr>
          <w:p w14:paraId="75A05F6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2478860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3EBB6AF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3703D2E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8BE0EA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1E45F63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DD087C8" w14:textId="77777777" w:rsidTr="004A5727">
        <w:tc>
          <w:tcPr>
            <w:tcW w:w="1373" w:type="dxa"/>
            <w:vMerge w:val="restart"/>
            <w:vAlign w:val="center"/>
          </w:tcPr>
          <w:p w14:paraId="29B7CFC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ДТ13</w:t>
            </w:r>
          </w:p>
        </w:tc>
        <w:tc>
          <w:tcPr>
            <w:tcW w:w="4576" w:type="dxa"/>
            <w:noWrap/>
            <w:vAlign w:val="center"/>
          </w:tcPr>
          <w:p w14:paraId="0BAAE056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356CEAF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 w:val="restart"/>
            <w:vAlign w:val="center"/>
          </w:tcPr>
          <w:p w14:paraId="2E7E76D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44A12A8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75E89D5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7E9ADF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99" w:type="dxa"/>
            <w:vMerge w:val="restart"/>
          </w:tcPr>
          <w:p w14:paraId="5AC4753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4060ED1" w14:textId="77777777" w:rsidTr="004A5727">
        <w:tc>
          <w:tcPr>
            <w:tcW w:w="1373" w:type="dxa"/>
            <w:vMerge/>
            <w:vAlign w:val="center"/>
          </w:tcPr>
          <w:p w14:paraId="03F5D93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099B4A2F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92" w:type="dxa"/>
            <w:vMerge/>
            <w:vAlign w:val="center"/>
          </w:tcPr>
          <w:p w14:paraId="2579A4D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46B4EB8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5BC485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433061E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322910D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  <w:vMerge/>
          </w:tcPr>
          <w:p w14:paraId="6C78093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131EAE5" w14:textId="77777777" w:rsidTr="004A5727">
        <w:tc>
          <w:tcPr>
            <w:tcW w:w="1373" w:type="dxa"/>
            <w:vMerge/>
            <w:vAlign w:val="center"/>
          </w:tcPr>
          <w:p w14:paraId="07735CB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6FB99F51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50%</w:t>
            </w:r>
          </w:p>
        </w:tc>
        <w:tc>
          <w:tcPr>
            <w:tcW w:w="992" w:type="dxa"/>
            <w:vMerge/>
            <w:vAlign w:val="center"/>
          </w:tcPr>
          <w:p w14:paraId="3F21CC6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EAB6D8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194986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CA847A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ED23C3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  <w:vMerge/>
          </w:tcPr>
          <w:p w14:paraId="625C122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9E26733" w14:textId="77777777" w:rsidTr="004A5727">
        <w:tc>
          <w:tcPr>
            <w:tcW w:w="1373" w:type="dxa"/>
            <w:vMerge/>
            <w:vAlign w:val="center"/>
          </w:tcPr>
          <w:p w14:paraId="730CFC8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54419141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95%</w:t>
            </w:r>
          </w:p>
        </w:tc>
        <w:tc>
          <w:tcPr>
            <w:tcW w:w="992" w:type="dxa"/>
            <w:vMerge/>
            <w:vAlign w:val="center"/>
          </w:tcPr>
          <w:p w14:paraId="726E3C8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A14358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456178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35D1FC6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3CBB04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  <w:vMerge/>
          </w:tcPr>
          <w:p w14:paraId="4836D05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7940785" w14:textId="77777777" w:rsidTr="004A5727">
        <w:tc>
          <w:tcPr>
            <w:tcW w:w="1373" w:type="dxa"/>
            <w:vMerge/>
            <w:vAlign w:val="center"/>
          </w:tcPr>
          <w:p w14:paraId="7D9DFD1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31028AF5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конца перегонки</w:t>
            </w:r>
          </w:p>
        </w:tc>
        <w:tc>
          <w:tcPr>
            <w:tcW w:w="992" w:type="dxa"/>
            <w:vMerge/>
            <w:vAlign w:val="center"/>
          </w:tcPr>
          <w:p w14:paraId="4999B6B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2904536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600F2C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0D6EC45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D6FF83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  <w:vMerge/>
          </w:tcPr>
          <w:p w14:paraId="7B92BE1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BA6FB61" w14:textId="77777777" w:rsidTr="004A5727">
        <w:tc>
          <w:tcPr>
            <w:tcW w:w="1373" w:type="dxa"/>
            <w:vMerge/>
            <w:vAlign w:val="center"/>
          </w:tcPr>
          <w:p w14:paraId="14F160F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0B20DF69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07277B2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 w:val="restart"/>
            <w:vAlign w:val="center"/>
          </w:tcPr>
          <w:p w14:paraId="10ACC0B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4E69164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308767D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5A6C39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  <w:vMerge w:val="restart"/>
          </w:tcPr>
          <w:p w14:paraId="79A9A18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FDF5A03" w14:textId="77777777" w:rsidTr="004A5727">
        <w:tc>
          <w:tcPr>
            <w:tcW w:w="1373" w:type="dxa"/>
            <w:vMerge/>
            <w:vAlign w:val="center"/>
          </w:tcPr>
          <w:p w14:paraId="5006A6C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2A383752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выход фракции при температуре 250 °С</w:t>
            </w:r>
          </w:p>
        </w:tc>
        <w:tc>
          <w:tcPr>
            <w:tcW w:w="992" w:type="dxa"/>
            <w:vMerge/>
            <w:vAlign w:val="center"/>
          </w:tcPr>
          <w:p w14:paraId="49AF0C4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5B7697D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FAC1F1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3930DB1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250F9D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  <w:vMerge/>
          </w:tcPr>
          <w:p w14:paraId="178C63D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14399D3D" w14:textId="77777777" w:rsidTr="004A5727">
        <w:tc>
          <w:tcPr>
            <w:tcW w:w="1373" w:type="dxa"/>
            <w:vMerge/>
            <w:vAlign w:val="center"/>
          </w:tcPr>
          <w:p w14:paraId="368D31A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61B6CA94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выход фракции при температуре 350 °С</w:t>
            </w:r>
          </w:p>
        </w:tc>
        <w:tc>
          <w:tcPr>
            <w:tcW w:w="992" w:type="dxa"/>
            <w:vMerge/>
            <w:vAlign w:val="center"/>
          </w:tcPr>
          <w:p w14:paraId="3C8673B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0D123F8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01BBDD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34DAF0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63F760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  <w:vMerge/>
          </w:tcPr>
          <w:p w14:paraId="6BA0D5D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E462BE5" w14:textId="77777777" w:rsidTr="004A5727">
        <w:tc>
          <w:tcPr>
            <w:tcW w:w="1373" w:type="dxa"/>
            <w:vMerge/>
            <w:vAlign w:val="center"/>
          </w:tcPr>
          <w:p w14:paraId="0151DCB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3C8E259D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95%</w:t>
            </w:r>
          </w:p>
        </w:tc>
        <w:tc>
          <w:tcPr>
            <w:tcW w:w="992" w:type="dxa"/>
            <w:vMerge/>
            <w:vAlign w:val="center"/>
          </w:tcPr>
          <w:p w14:paraId="3445C18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14:paraId="731EB7B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C7A55C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C3A520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46A4F3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  <w:vMerge/>
          </w:tcPr>
          <w:p w14:paraId="5D6E5F2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D14E620" w14:textId="77777777" w:rsidTr="004A5727">
        <w:tc>
          <w:tcPr>
            <w:tcW w:w="1373" w:type="dxa"/>
            <w:vAlign w:val="center"/>
          </w:tcPr>
          <w:p w14:paraId="150ED54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ДТ14</w:t>
            </w:r>
          </w:p>
        </w:tc>
        <w:tc>
          <w:tcPr>
            <w:tcW w:w="4576" w:type="dxa"/>
            <w:noWrap/>
            <w:vAlign w:val="center"/>
          </w:tcPr>
          <w:p w14:paraId="75189340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4AD600A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0EE2D61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4</w:t>
            </w:r>
          </w:p>
        </w:tc>
        <w:tc>
          <w:tcPr>
            <w:tcW w:w="1276" w:type="dxa"/>
            <w:noWrap/>
            <w:vAlign w:val="center"/>
          </w:tcPr>
          <w:p w14:paraId="2F3AF8C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466E9C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7B221D1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66C34AA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1B859AB" w14:textId="77777777" w:rsidTr="004A5727">
        <w:tc>
          <w:tcPr>
            <w:tcW w:w="1373" w:type="dxa"/>
            <w:vAlign w:val="center"/>
          </w:tcPr>
          <w:p w14:paraId="55CD4F9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ДТ15</w:t>
            </w:r>
          </w:p>
        </w:tc>
        <w:tc>
          <w:tcPr>
            <w:tcW w:w="4576" w:type="dxa"/>
            <w:noWrap/>
            <w:vAlign w:val="center"/>
          </w:tcPr>
          <w:p w14:paraId="40721D8E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Align w:val="center"/>
          </w:tcPr>
          <w:p w14:paraId="74E4AD0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03CF84B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B244FB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B128EB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1F9287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6E933DD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1A77DC3" w14:textId="77777777" w:rsidTr="004A5727">
        <w:tc>
          <w:tcPr>
            <w:tcW w:w="1373" w:type="dxa"/>
            <w:vAlign w:val="center"/>
          </w:tcPr>
          <w:p w14:paraId="3854B2A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ДТ16</w:t>
            </w:r>
          </w:p>
        </w:tc>
        <w:tc>
          <w:tcPr>
            <w:tcW w:w="4576" w:type="dxa"/>
            <w:noWrap/>
            <w:vAlign w:val="center"/>
          </w:tcPr>
          <w:p w14:paraId="2455F5ED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Предельная температура фильтруемости</w:t>
            </w:r>
          </w:p>
        </w:tc>
        <w:tc>
          <w:tcPr>
            <w:tcW w:w="992" w:type="dxa"/>
            <w:vAlign w:val="center"/>
          </w:tcPr>
          <w:p w14:paraId="10C84F5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43" w:type="dxa"/>
            <w:vAlign w:val="center"/>
          </w:tcPr>
          <w:p w14:paraId="6F9909C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5D183E0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6116C3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57043C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1EE4268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C41B9E6" w14:textId="77777777" w:rsidTr="004A5727">
        <w:tc>
          <w:tcPr>
            <w:tcW w:w="1373" w:type="dxa"/>
            <w:vAlign w:val="center"/>
          </w:tcPr>
          <w:p w14:paraId="01905E7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ДТ17</w:t>
            </w:r>
          </w:p>
        </w:tc>
        <w:tc>
          <w:tcPr>
            <w:tcW w:w="4576" w:type="dxa"/>
            <w:noWrap/>
            <w:vAlign w:val="center"/>
          </w:tcPr>
          <w:p w14:paraId="1A848653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Align w:val="center"/>
          </w:tcPr>
          <w:p w14:paraId="6921CD2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50C7726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E7D6BF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CA35DD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254A22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23DE8FD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9315EF4" w14:textId="77777777" w:rsidTr="004A5727">
        <w:tc>
          <w:tcPr>
            <w:tcW w:w="1373" w:type="dxa"/>
            <w:vAlign w:val="center"/>
          </w:tcPr>
          <w:p w14:paraId="7085714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ДТ18</w:t>
            </w:r>
          </w:p>
        </w:tc>
        <w:tc>
          <w:tcPr>
            <w:tcW w:w="4576" w:type="dxa"/>
            <w:noWrap/>
            <w:vAlign w:val="center"/>
          </w:tcPr>
          <w:p w14:paraId="4A5706D5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Йодное число</w:t>
            </w:r>
          </w:p>
        </w:tc>
        <w:tc>
          <w:tcPr>
            <w:tcW w:w="992" w:type="dxa"/>
            <w:vAlign w:val="center"/>
          </w:tcPr>
          <w:p w14:paraId="07ADFE0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38F66A6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05C6C1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4ABD8E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FAC8C8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7998E25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FC28333" w14:textId="77777777" w:rsidTr="004A5727">
        <w:tc>
          <w:tcPr>
            <w:tcW w:w="1373" w:type="dxa"/>
            <w:vMerge w:val="restart"/>
            <w:vAlign w:val="center"/>
          </w:tcPr>
          <w:p w14:paraId="7614AE0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ДТ19</w:t>
            </w:r>
          </w:p>
        </w:tc>
        <w:tc>
          <w:tcPr>
            <w:tcW w:w="4576" w:type="dxa"/>
            <w:noWrap/>
            <w:vAlign w:val="center"/>
          </w:tcPr>
          <w:p w14:paraId="12641D7B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полициклических ароматических углеводородов</w:t>
            </w:r>
          </w:p>
        </w:tc>
        <w:tc>
          <w:tcPr>
            <w:tcW w:w="992" w:type="dxa"/>
            <w:vAlign w:val="center"/>
          </w:tcPr>
          <w:p w14:paraId="25CBA55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43" w:type="dxa"/>
            <w:vMerge w:val="restart"/>
            <w:vAlign w:val="center"/>
          </w:tcPr>
          <w:p w14:paraId="1091DFA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73DF19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E6A2B9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3A16EB6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1C51234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1C20338" w14:textId="77777777" w:rsidTr="004A5727">
        <w:tc>
          <w:tcPr>
            <w:tcW w:w="1373" w:type="dxa"/>
            <w:vMerge/>
            <w:vAlign w:val="center"/>
          </w:tcPr>
          <w:p w14:paraId="14302EC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177EFD22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моноароматических углеводородов</w:t>
            </w:r>
          </w:p>
        </w:tc>
        <w:tc>
          <w:tcPr>
            <w:tcW w:w="992" w:type="dxa"/>
            <w:vAlign w:val="center"/>
          </w:tcPr>
          <w:p w14:paraId="7DC1B25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43" w:type="dxa"/>
            <w:vMerge/>
            <w:vAlign w:val="center"/>
          </w:tcPr>
          <w:p w14:paraId="0AE41EF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6C84650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E23ECE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3344E27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74B1BD8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88A3A10" w14:textId="77777777" w:rsidTr="004A5727">
        <w:tc>
          <w:tcPr>
            <w:tcW w:w="1373" w:type="dxa"/>
            <w:vMerge/>
            <w:vAlign w:val="center"/>
          </w:tcPr>
          <w:p w14:paraId="6B02675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56425E73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диароматических углеводородов</w:t>
            </w:r>
          </w:p>
        </w:tc>
        <w:tc>
          <w:tcPr>
            <w:tcW w:w="992" w:type="dxa"/>
            <w:vAlign w:val="center"/>
          </w:tcPr>
          <w:p w14:paraId="4B2E3B5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43" w:type="dxa"/>
            <w:vMerge/>
            <w:vAlign w:val="center"/>
          </w:tcPr>
          <w:p w14:paraId="47A66E9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56ED5A5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AB094D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34C2F3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6CBC22A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4A6311A" w14:textId="77777777" w:rsidTr="004A5727">
        <w:tc>
          <w:tcPr>
            <w:tcW w:w="1373" w:type="dxa"/>
            <w:vMerge/>
            <w:vAlign w:val="center"/>
          </w:tcPr>
          <w:p w14:paraId="39E21FC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32E8DB79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три+-ароматических углеводородов</w:t>
            </w:r>
          </w:p>
        </w:tc>
        <w:tc>
          <w:tcPr>
            <w:tcW w:w="992" w:type="dxa"/>
            <w:vAlign w:val="center"/>
          </w:tcPr>
          <w:p w14:paraId="2A3878D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43" w:type="dxa"/>
            <w:vMerge/>
            <w:vAlign w:val="center"/>
          </w:tcPr>
          <w:p w14:paraId="537FA4D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62E2DD4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45020E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010BCAB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3C6B8A5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A956918" w14:textId="77777777" w:rsidTr="004A5727">
        <w:tc>
          <w:tcPr>
            <w:tcW w:w="1373" w:type="dxa"/>
            <w:vAlign w:val="center"/>
          </w:tcPr>
          <w:p w14:paraId="76B6720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ДТ20</w:t>
            </w:r>
          </w:p>
        </w:tc>
        <w:tc>
          <w:tcPr>
            <w:tcW w:w="4576" w:type="dxa"/>
            <w:noWrap/>
            <w:vAlign w:val="center"/>
          </w:tcPr>
          <w:p w14:paraId="50428B74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Смазывающая способность: скорректированный диаметр пятна износа при 60 ºС</w:t>
            </w:r>
          </w:p>
        </w:tc>
        <w:tc>
          <w:tcPr>
            <w:tcW w:w="992" w:type="dxa"/>
            <w:vAlign w:val="center"/>
          </w:tcPr>
          <w:p w14:paraId="23ECD17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43" w:type="dxa"/>
            <w:vAlign w:val="center"/>
          </w:tcPr>
          <w:p w14:paraId="4F2C5A0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387C22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A2FF75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5D30555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2245CB4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6499577" w14:textId="77777777" w:rsidTr="004A5727">
        <w:tc>
          <w:tcPr>
            <w:tcW w:w="1373" w:type="dxa"/>
            <w:vAlign w:val="center"/>
          </w:tcPr>
          <w:p w14:paraId="00ED9DE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ДТ21</w:t>
            </w:r>
          </w:p>
        </w:tc>
        <w:tc>
          <w:tcPr>
            <w:tcW w:w="4576" w:type="dxa"/>
            <w:noWrap/>
            <w:vAlign w:val="center"/>
          </w:tcPr>
          <w:p w14:paraId="36D06FA1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меркаптановой серы</w:t>
            </w:r>
          </w:p>
        </w:tc>
        <w:tc>
          <w:tcPr>
            <w:tcW w:w="992" w:type="dxa"/>
            <w:vAlign w:val="center"/>
          </w:tcPr>
          <w:p w14:paraId="755747D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306C961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50C6E22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8DF887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3282952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56A07F8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B303F9A" w14:textId="77777777" w:rsidTr="004A5727">
        <w:tc>
          <w:tcPr>
            <w:tcW w:w="1373" w:type="dxa"/>
            <w:vAlign w:val="center"/>
          </w:tcPr>
          <w:p w14:paraId="2FF7E93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ДТ22</w:t>
            </w:r>
          </w:p>
        </w:tc>
        <w:tc>
          <w:tcPr>
            <w:tcW w:w="4576" w:type="dxa"/>
            <w:noWrap/>
            <w:vAlign w:val="center"/>
          </w:tcPr>
          <w:p w14:paraId="54BBE8C2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помутнения</w:t>
            </w:r>
          </w:p>
        </w:tc>
        <w:tc>
          <w:tcPr>
            <w:tcW w:w="992" w:type="dxa"/>
            <w:vAlign w:val="center"/>
          </w:tcPr>
          <w:p w14:paraId="47DD304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43" w:type="dxa"/>
            <w:vAlign w:val="center"/>
          </w:tcPr>
          <w:p w14:paraId="0B91A01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6CB7176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7089E3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30AB2E0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321282C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34392EA" w14:textId="77777777" w:rsidTr="004A5727">
        <w:tc>
          <w:tcPr>
            <w:tcW w:w="1373" w:type="dxa"/>
            <w:vAlign w:val="center"/>
          </w:tcPr>
          <w:p w14:paraId="55049D9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ДТ23</w:t>
            </w:r>
          </w:p>
        </w:tc>
        <w:tc>
          <w:tcPr>
            <w:tcW w:w="4576" w:type="dxa"/>
            <w:noWrap/>
            <w:vAlign w:val="center"/>
          </w:tcPr>
          <w:p w14:paraId="2D1F3906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Удельная электрическая проводимость</w:t>
            </w:r>
          </w:p>
        </w:tc>
        <w:tc>
          <w:tcPr>
            <w:tcW w:w="992" w:type="dxa"/>
            <w:vAlign w:val="center"/>
          </w:tcPr>
          <w:p w14:paraId="21DB5C5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77735D0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FC508C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4EE59F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6FF126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2270FA6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C221AC9" w14:textId="77777777" w:rsidTr="004A5727">
        <w:tc>
          <w:tcPr>
            <w:tcW w:w="1373" w:type="dxa"/>
            <w:vMerge w:val="restart"/>
            <w:vAlign w:val="center"/>
          </w:tcPr>
          <w:p w14:paraId="3268161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ДТ24</w:t>
            </w:r>
          </w:p>
        </w:tc>
        <w:tc>
          <w:tcPr>
            <w:tcW w:w="4576" w:type="dxa"/>
            <w:noWrap/>
            <w:vAlign w:val="center"/>
          </w:tcPr>
          <w:p w14:paraId="5E254115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563EA7B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3CB4A5D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94C0AB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543085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7A4862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6DBBE3E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B8D480F" w14:textId="77777777" w:rsidTr="004A5727">
        <w:tc>
          <w:tcPr>
            <w:tcW w:w="1373" w:type="dxa"/>
            <w:vMerge/>
            <w:vAlign w:val="center"/>
          </w:tcPr>
          <w:p w14:paraId="236A682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442AD040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3983FB8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1755EA9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5615C70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C810A0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D6B322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3470843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1F46F4E1" w14:textId="77777777" w:rsidTr="004A5727">
        <w:tc>
          <w:tcPr>
            <w:tcW w:w="1373" w:type="dxa"/>
            <w:vMerge/>
            <w:vAlign w:val="center"/>
          </w:tcPr>
          <w:p w14:paraId="561260F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76" w:type="dxa"/>
            <w:noWrap/>
            <w:vAlign w:val="center"/>
          </w:tcPr>
          <w:p w14:paraId="1A1F6EDA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механических примесей (общее загрязнение)</w:t>
            </w:r>
          </w:p>
        </w:tc>
        <w:tc>
          <w:tcPr>
            <w:tcW w:w="992" w:type="dxa"/>
            <w:vAlign w:val="center"/>
          </w:tcPr>
          <w:p w14:paraId="42EC69B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02A0D7D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F843F3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F794BF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2B6320D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14EE914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7D5EE7D" w14:textId="77777777" w:rsidTr="004A5727">
        <w:tc>
          <w:tcPr>
            <w:tcW w:w="1373" w:type="dxa"/>
            <w:vAlign w:val="center"/>
          </w:tcPr>
          <w:p w14:paraId="002D312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ДТ25</w:t>
            </w:r>
          </w:p>
        </w:tc>
        <w:tc>
          <w:tcPr>
            <w:tcW w:w="4576" w:type="dxa"/>
            <w:noWrap/>
            <w:vAlign w:val="center"/>
          </w:tcPr>
          <w:p w14:paraId="60C3A811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Цетановый индекс</w:t>
            </w:r>
          </w:p>
        </w:tc>
        <w:tc>
          <w:tcPr>
            <w:tcW w:w="992" w:type="dxa"/>
            <w:vAlign w:val="center"/>
          </w:tcPr>
          <w:p w14:paraId="4D137A8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43" w:type="dxa"/>
            <w:vAlign w:val="center"/>
          </w:tcPr>
          <w:p w14:paraId="7F5079E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Набор</w:t>
            </w:r>
          </w:p>
          <w:p w14:paraId="4D61DCE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3E653E8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 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4D1D618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B32EAE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6B6B8E7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99" w:type="dxa"/>
          </w:tcPr>
          <w:p w14:paraId="18455B8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CF5A6E9" w14:textId="77777777" w:rsidTr="004A5727">
        <w:tc>
          <w:tcPr>
            <w:tcW w:w="1373" w:type="dxa"/>
            <w:vAlign w:val="center"/>
          </w:tcPr>
          <w:p w14:paraId="252B091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ДТ26</w:t>
            </w:r>
          </w:p>
        </w:tc>
        <w:tc>
          <w:tcPr>
            <w:tcW w:w="4576" w:type="dxa"/>
            <w:noWrap/>
            <w:vAlign w:val="center"/>
          </w:tcPr>
          <w:p w14:paraId="7F080BAB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Коррозионное воздействие на медную пластину</w:t>
            </w:r>
          </w:p>
        </w:tc>
        <w:tc>
          <w:tcPr>
            <w:tcW w:w="992" w:type="dxa"/>
            <w:vAlign w:val="center"/>
          </w:tcPr>
          <w:p w14:paraId="72B4A34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16E95DF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1C6D85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465AAD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60" w:type="dxa"/>
            <w:vAlign w:val="center"/>
          </w:tcPr>
          <w:p w14:paraId="1B57C6E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99" w:type="dxa"/>
          </w:tcPr>
          <w:p w14:paraId="1176931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7229A4" w:rsidRPr="003B1EEB" w14:paraId="3DDB8FDA" w14:textId="77777777" w:rsidTr="004014F0">
        <w:tc>
          <w:tcPr>
            <w:tcW w:w="15694" w:type="dxa"/>
            <w:gridSpan w:val="8"/>
            <w:vAlign w:val="center"/>
          </w:tcPr>
          <w:p w14:paraId="7F14039D" w14:textId="330E8038" w:rsidR="007229A4" w:rsidRPr="003B1EEB" w:rsidRDefault="007229A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7229A4" w:rsidRPr="003B1EEB" w14:paraId="5D5AA7A0" w14:textId="77777777" w:rsidTr="004A5727">
        <w:tc>
          <w:tcPr>
            <w:tcW w:w="1373" w:type="dxa"/>
            <w:vAlign w:val="center"/>
          </w:tcPr>
          <w:p w14:paraId="6AF3FEFF" w14:textId="2D7260C4" w:rsidR="007229A4" w:rsidRPr="003B1EEB" w:rsidRDefault="007229A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76" w:type="dxa"/>
            <w:noWrap/>
            <w:vAlign w:val="center"/>
          </w:tcPr>
          <w:p w14:paraId="2D8A74F9" w14:textId="17F6FC7F" w:rsidR="007229A4" w:rsidRPr="003B1EEB" w:rsidRDefault="007229A4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33B64382" w14:textId="79415DF0" w:rsidR="007229A4" w:rsidRPr="003B1EEB" w:rsidRDefault="007229A4" w:rsidP="003B1EEB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843" w:type="dxa"/>
            <w:vAlign w:val="center"/>
          </w:tcPr>
          <w:p w14:paraId="72489DE7" w14:textId="5BBDBD2B" w:rsidR="007229A4" w:rsidRPr="003B1EEB" w:rsidRDefault="007229A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66DE924A" w14:textId="77777777" w:rsidR="007229A4" w:rsidRPr="003B1EEB" w:rsidRDefault="007229A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39F05F7" w14:textId="190EF390" w:rsidR="007229A4" w:rsidRPr="003B1EEB" w:rsidRDefault="007229A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60" w:type="dxa"/>
            <w:vAlign w:val="center"/>
          </w:tcPr>
          <w:p w14:paraId="06B4897C" w14:textId="6DA2A617" w:rsidR="007229A4" w:rsidRPr="003B1EEB" w:rsidRDefault="007229A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99" w:type="dxa"/>
            <w:vAlign w:val="center"/>
          </w:tcPr>
          <w:p w14:paraId="570B08BA" w14:textId="13CAA4D6" w:rsidR="007229A4" w:rsidRPr="003B1EEB" w:rsidRDefault="007229A4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255F287E" w14:textId="286022A6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18686A1D" w14:textId="77777777" w:rsidR="00496328" w:rsidRPr="00FD0B04" w:rsidRDefault="00496328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4EA130BB" w14:textId="264A82DF" w:rsidR="00110A32" w:rsidRPr="00FD0B04" w:rsidRDefault="00947FF7" w:rsidP="00110A32">
      <w:pPr>
        <w:jc w:val="both"/>
        <w:rPr>
          <w:rFonts w:ascii="Arial" w:hAnsi="Arial" w:cs="Arial"/>
          <w:sz w:val="36"/>
          <w:szCs w:val="36"/>
        </w:rPr>
      </w:pPr>
      <w:r w:rsidRPr="00FD0B04">
        <w:rPr>
          <w:rFonts w:ascii="Arial" w:hAnsi="Arial" w:cs="Arial"/>
          <w:b/>
          <w:bCs/>
          <w:sz w:val="28"/>
          <w:szCs w:val="28"/>
        </w:rPr>
        <w:t>Топливо для реактивных двигателей (ПР-ПК-005)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413"/>
        <w:gridCol w:w="4536"/>
        <w:gridCol w:w="992"/>
        <w:gridCol w:w="1843"/>
        <w:gridCol w:w="1290"/>
        <w:gridCol w:w="1290"/>
        <w:gridCol w:w="2127"/>
        <w:gridCol w:w="2203"/>
      </w:tblGrid>
      <w:tr w:rsidR="003442E7" w:rsidRPr="003B1EEB" w14:paraId="371AA318" w14:textId="77777777" w:rsidTr="00E341AE">
        <w:trPr>
          <w:tblHeader/>
        </w:trPr>
        <w:tc>
          <w:tcPr>
            <w:tcW w:w="1413" w:type="dxa"/>
            <w:noWrap/>
            <w:vAlign w:val="center"/>
          </w:tcPr>
          <w:p w14:paraId="18D7504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Шифр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4536" w:type="dxa"/>
            <w:noWrap/>
            <w:vAlign w:val="center"/>
          </w:tcPr>
          <w:p w14:paraId="17304FB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Определяемая</w:t>
            </w:r>
          </w:p>
          <w:p w14:paraId="336E429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27FCABE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Цена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1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руб.</w:t>
            </w:r>
          </w:p>
          <w:p w14:paraId="235AFCE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74A60BA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Минимальный объем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2119F3A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Основной экземпляр</w:t>
            </w:r>
          </w:p>
          <w:p w14:paraId="7BA58D1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1923488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Доп. 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79A26FD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2127" w:type="dxa"/>
            <w:vAlign w:val="center"/>
          </w:tcPr>
          <w:p w14:paraId="67A923D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Желаемый диапазон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4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ед. изм.</w:t>
            </w:r>
          </w:p>
          <w:p w14:paraId="5ED07A1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B1EEB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232" w:type="dxa"/>
            <w:vAlign w:val="center"/>
          </w:tcPr>
          <w:p w14:paraId="7EE9C5A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Методика испытаний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694FD7E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3442E7" w:rsidRPr="003B1EEB" w14:paraId="62530859" w14:textId="77777777" w:rsidTr="00706289">
        <w:tc>
          <w:tcPr>
            <w:tcW w:w="15694" w:type="dxa"/>
            <w:gridSpan w:val="8"/>
            <w:noWrap/>
            <w:vAlign w:val="center"/>
          </w:tcPr>
          <w:p w14:paraId="3601136D" w14:textId="711238D4" w:rsidR="00E341AE" w:rsidRPr="003B1EEB" w:rsidRDefault="00E341AE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3442E7" w:rsidRPr="003B1EEB" w14:paraId="783D4D1D" w14:textId="77777777" w:rsidTr="004A5727">
        <w:tc>
          <w:tcPr>
            <w:tcW w:w="1413" w:type="dxa"/>
            <w:vMerge w:val="restart"/>
            <w:noWrap/>
            <w:vAlign w:val="center"/>
          </w:tcPr>
          <w:p w14:paraId="13EF91F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РД02</w:t>
            </w:r>
          </w:p>
        </w:tc>
        <w:tc>
          <w:tcPr>
            <w:tcW w:w="4536" w:type="dxa"/>
            <w:noWrap/>
            <w:vAlign w:val="center"/>
          </w:tcPr>
          <w:p w14:paraId="68BF2D5B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Давление насыщенных паров (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RVPE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RVP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DVPE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093BF59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5C49938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DAD443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B1E9ED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0C1568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4422705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23F0539" w14:textId="77777777" w:rsidTr="004A5727">
        <w:tc>
          <w:tcPr>
            <w:tcW w:w="1413" w:type="dxa"/>
            <w:vMerge/>
            <w:noWrap/>
            <w:vAlign w:val="center"/>
          </w:tcPr>
          <w:p w14:paraId="62C44D9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FE27872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Давление насыщенных паров (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ASVP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2" w:type="dxa"/>
            <w:vAlign w:val="center"/>
          </w:tcPr>
          <w:p w14:paraId="4E33834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940412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10FCFB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6A00D1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5244B3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0C660E4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B697B80" w14:textId="77777777" w:rsidTr="004A5727">
        <w:tc>
          <w:tcPr>
            <w:tcW w:w="1413" w:type="dxa"/>
            <w:noWrap/>
            <w:vAlign w:val="center"/>
          </w:tcPr>
          <w:p w14:paraId="06B83B7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РД03</w:t>
            </w:r>
          </w:p>
        </w:tc>
        <w:tc>
          <w:tcPr>
            <w:tcW w:w="4536" w:type="dxa"/>
            <w:noWrap/>
            <w:vAlign w:val="center"/>
          </w:tcPr>
          <w:p w14:paraId="64CE2350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532DA12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188C675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5D65D02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5EEFD3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C754F1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1B6922D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B21E573" w14:textId="77777777" w:rsidTr="004A5727">
        <w:tc>
          <w:tcPr>
            <w:tcW w:w="1413" w:type="dxa"/>
            <w:noWrap/>
            <w:vAlign w:val="center"/>
          </w:tcPr>
          <w:p w14:paraId="08B3B39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РД04</w:t>
            </w:r>
          </w:p>
        </w:tc>
        <w:tc>
          <w:tcPr>
            <w:tcW w:w="4536" w:type="dxa"/>
            <w:noWrap/>
            <w:vAlign w:val="center"/>
          </w:tcPr>
          <w:p w14:paraId="70FD9CBE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Концентрация фактических смол</w:t>
            </w:r>
          </w:p>
        </w:tc>
        <w:tc>
          <w:tcPr>
            <w:tcW w:w="992" w:type="dxa"/>
            <w:vAlign w:val="center"/>
          </w:tcPr>
          <w:p w14:paraId="4C730CA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843" w:type="dxa"/>
            <w:noWrap/>
            <w:vAlign w:val="center"/>
          </w:tcPr>
          <w:p w14:paraId="74B91E3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CC9CD2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4CFED4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7CE280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5AE2D56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25966A2" w14:textId="77777777" w:rsidTr="004A5727">
        <w:tc>
          <w:tcPr>
            <w:tcW w:w="1413" w:type="dxa"/>
            <w:noWrap/>
            <w:vAlign w:val="center"/>
          </w:tcPr>
          <w:p w14:paraId="6E6C517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РД05</w:t>
            </w:r>
          </w:p>
        </w:tc>
        <w:tc>
          <w:tcPr>
            <w:tcW w:w="4536" w:type="dxa"/>
            <w:noWrap/>
            <w:vAlign w:val="center"/>
          </w:tcPr>
          <w:p w14:paraId="4C7EBA51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vAlign w:val="center"/>
          </w:tcPr>
          <w:p w14:paraId="34BE9F2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0FEC59F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943EE1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3E1192E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33DFB7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3BE3EF2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0A01F87" w14:textId="77777777" w:rsidTr="004A5727">
        <w:tc>
          <w:tcPr>
            <w:tcW w:w="1413" w:type="dxa"/>
            <w:noWrap/>
            <w:vAlign w:val="center"/>
          </w:tcPr>
          <w:p w14:paraId="2AC31DA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РД06</w:t>
            </w:r>
          </w:p>
        </w:tc>
        <w:tc>
          <w:tcPr>
            <w:tcW w:w="4536" w:type="dxa"/>
            <w:noWrap/>
            <w:vAlign w:val="center"/>
          </w:tcPr>
          <w:p w14:paraId="1A568B55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Кислотность</w:t>
            </w:r>
          </w:p>
        </w:tc>
        <w:tc>
          <w:tcPr>
            <w:tcW w:w="992" w:type="dxa"/>
            <w:vAlign w:val="center"/>
          </w:tcPr>
          <w:p w14:paraId="052BFDA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03AF4F0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777AB7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4F8D71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961048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39F82B4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1231053D" w14:textId="77777777" w:rsidTr="004A5727">
        <w:tc>
          <w:tcPr>
            <w:tcW w:w="1413" w:type="dxa"/>
            <w:noWrap/>
            <w:vAlign w:val="center"/>
          </w:tcPr>
          <w:p w14:paraId="19E6396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РД07</w:t>
            </w:r>
          </w:p>
        </w:tc>
        <w:tc>
          <w:tcPr>
            <w:tcW w:w="4536" w:type="dxa"/>
            <w:noWrap/>
            <w:vAlign w:val="center"/>
          </w:tcPr>
          <w:p w14:paraId="30345F69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Йодное число</w:t>
            </w:r>
          </w:p>
        </w:tc>
        <w:tc>
          <w:tcPr>
            <w:tcW w:w="992" w:type="dxa"/>
            <w:vAlign w:val="center"/>
          </w:tcPr>
          <w:p w14:paraId="643D195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17013CA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580134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3D70715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DBA168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06FF7B7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25FEC1B" w14:textId="77777777" w:rsidTr="004A5727">
        <w:tc>
          <w:tcPr>
            <w:tcW w:w="1413" w:type="dxa"/>
            <w:noWrap/>
            <w:vAlign w:val="center"/>
          </w:tcPr>
          <w:p w14:paraId="7DA2A9A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РД08</w:t>
            </w:r>
          </w:p>
        </w:tc>
        <w:tc>
          <w:tcPr>
            <w:tcW w:w="4536" w:type="dxa"/>
            <w:noWrap/>
            <w:vAlign w:val="center"/>
          </w:tcPr>
          <w:p w14:paraId="64548513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20 °С</w:t>
            </w:r>
          </w:p>
        </w:tc>
        <w:tc>
          <w:tcPr>
            <w:tcW w:w="992" w:type="dxa"/>
            <w:vAlign w:val="center"/>
          </w:tcPr>
          <w:p w14:paraId="1982165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E9F41A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EA557F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182B709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58B725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61ADC4B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38D2A6D" w14:textId="77777777" w:rsidTr="004A5727">
        <w:tc>
          <w:tcPr>
            <w:tcW w:w="1413" w:type="dxa"/>
            <w:vMerge w:val="restart"/>
            <w:noWrap/>
            <w:vAlign w:val="center"/>
          </w:tcPr>
          <w:p w14:paraId="14F1A2E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РД09</w:t>
            </w:r>
          </w:p>
        </w:tc>
        <w:tc>
          <w:tcPr>
            <w:tcW w:w="4536" w:type="dxa"/>
            <w:noWrap/>
            <w:vAlign w:val="center"/>
          </w:tcPr>
          <w:p w14:paraId="15040CC8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Кинематическая вязкость:</w:t>
            </w:r>
          </w:p>
        </w:tc>
        <w:tc>
          <w:tcPr>
            <w:tcW w:w="992" w:type="dxa"/>
            <w:vAlign w:val="center"/>
          </w:tcPr>
          <w:p w14:paraId="576B0E5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 w:val="restart"/>
            <w:noWrap/>
            <w:vAlign w:val="center"/>
          </w:tcPr>
          <w:p w14:paraId="4112674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A115E7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0762F51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A61742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07B2059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5FD5795" w14:textId="77777777" w:rsidTr="004A5727">
        <w:tc>
          <w:tcPr>
            <w:tcW w:w="1413" w:type="dxa"/>
            <w:vMerge/>
            <w:noWrap/>
            <w:vAlign w:val="center"/>
          </w:tcPr>
          <w:p w14:paraId="69A176C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255BE2D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20°С</w:t>
            </w:r>
          </w:p>
        </w:tc>
        <w:tc>
          <w:tcPr>
            <w:tcW w:w="992" w:type="dxa"/>
            <w:vAlign w:val="center"/>
          </w:tcPr>
          <w:p w14:paraId="5E6DAC0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306E312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0E61B65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559CC80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AB3672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4F89012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1EF2CDF" w14:textId="77777777" w:rsidTr="004A5727">
        <w:tc>
          <w:tcPr>
            <w:tcW w:w="1413" w:type="dxa"/>
            <w:vMerge/>
            <w:noWrap/>
            <w:vAlign w:val="center"/>
          </w:tcPr>
          <w:p w14:paraId="7315CDF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68C3B1A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минус 20°С</w:t>
            </w:r>
          </w:p>
        </w:tc>
        <w:tc>
          <w:tcPr>
            <w:tcW w:w="992" w:type="dxa"/>
            <w:vAlign w:val="center"/>
          </w:tcPr>
          <w:p w14:paraId="6CC4265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3BFFC5E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5E57F0C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6EBCF58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2244A2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253EB69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F8DA08C" w14:textId="77777777" w:rsidTr="004A5727">
        <w:tc>
          <w:tcPr>
            <w:tcW w:w="1413" w:type="dxa"/>
            <w:vMerge/>
            <w:noWrap/>
            <w:vAlign w:val="center"/>
          </w:tcPr>
          <w:p w14:paraId="7F99506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7AFA20B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минус 40°С</w:t>
            </w:r>
          </w:p>
        </w:tc>
        <w:tc>
          <w:tcPr>
            <w:tcW w:w="992" w:type="dxa"/>
            <w:vAlign w:val="center"/>
          </w:tcPr>
          <w:p w14:paraId="67E8533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56CE43C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20BAD8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550C9AE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FA0B7E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33BD485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DA95814" w14:textId="77777777" w:rsidTr="004A5727">
        <w:tc>
          <w:tcPr>
            <w:tcW w:w="1413" w:type="dxa"/>
            <w:noWrap/>
            <w:vAlign w:val="center"/>
          </w:tcPr>
          <w:p w14:paraId="775524B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РД10</w:t>
            </w:r>
          </w:p>
        </w:tc>
        <w:tc>
          <w:tcPr>
            <w:tcW w:w="4536" w:type="dxa"/>
            <w:noWrap/>
            <w:vAlign w:val="center"/>
          </w:tcPr>
          <w:p w14:paraId="186ED5CE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Align w:val="center"/>
          </w:tcPr>
          <w:p w14:paraId="6F0CF86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5FA28CF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A05C76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ABF89B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1122C0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21301BD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2457A36" w14:textId="77777777" w:rsidTr="004A5727">
        <w:tc>
          <w:tcPr>
            <w:tcW w:w="1413" w:type="dxa"/>
            <w:vMerge w:val="restart"/>
            <w:noWrap/>
            <w:vAlign w:val="center"/>
          </w:tcPr>
          <w:p w14:paraId="74A4E7F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РД11</w:t>
            </w:r>
          </w:p>
        </w:tc>
        <w:tc>
          <w:tcPr>
            <w:tcW w:w="4536" w:type="dxa"/>
            <w:noWrap/>
            <w:vAlign w:val="center"/>
          </w:tcPr>
          <w:p w14:paraId="75638308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05A6D2C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 w:val="restart"/>
            <w:noWrap/>
            <w:vAlign w:val="center"/>
          </w:tcPr>
          <w:p w14:paraId="6BF1D6E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37CEC40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1243CFB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E843A4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  <w:vMerge w:val="restart"/>
          </w:tcPr>
          <w:p w14:paraId="41BD9D3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179EEAD1" w14:textId="77777777" w:rsidTr="004A5727">
        <w:tc>
          <w:tcPr>
            <w:tcW w:w="1413" w:type="dxa"/>
            <w:vMerge/>
            <w:noWrap/>
            <w:vAlign w:val="center"/>
          </w:tcPr>
          <w:p w14:paraId="5E6E2FA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427D351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10%</w:t>
            </w:r>
          </w:p>
        </w:tc>
        <w:tc>
          <w:tcPr>
            <w:tcW w:w="992" w:type="dxa"/>
            <w:vMerge/>
            <w:vAlign w:val="center"/>
          </w:tcPr>
          <w:p w14:paraId="46E2B19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01C43F5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0BF5AC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280B550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5C99CE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  <w:vMerge/>
          </w:tcPr>
          <w:p w14:paraId="3294F59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AC83289" w14:textId="77777777" w:rsidTr="004A5727">
        <w:tc>
          <w:tcPr>
            <w:tcW w:w="1413" w:type="dxa"/>
            <w:vMerge/>
            <w:noWrap/>
            <w:vAlign w:val="center"/>
          </w:tcPr>
          <w:p w14:paraId="46A30D8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84B817B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50%</w:t>
            </w:r>
          </w:p>
        </w:tc>
        <w:tc>
          <w:tcPr>
            <w:tcW w:w="992" w:type="dxa"/>
            <w:vMerge/>
            <w:vAlign w:val="center"/>
          </w:tcPr>
          <w:p w14:paraId="03B352C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117B895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B4FA6E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49C34B9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4374E2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  <w:vMerge/>
          </w:tcPr>
          <w:p w14:paraId="38BECCE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6E270B4" w14:textId="77777777" w:rsidTr="004A5727">
        <w:tc>
          <w:tcPr>
            <w:tcW w:w="1413" w:type="dxa"/>
            <w:vMerge/>
            <w:noWrap/>
            <w:vAlign w:val="center"/>
          </w:tcPr>
          <w:p w14:paraId="3D47591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5324882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90%</w:t>
            </w:r>
          </w:p>
        </w:tc>
        <w:tc>
          <w:tcPr>
            <w:tcW w:w="992" w:type="dxa"/>
            <w:vMerge/>
            <w:vAlign w:val="center"/>
          </w:tcPr>
          <w:p w14:paraId="25148C0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204DAD0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5EF4E63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7431076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7F4D29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  <w:vMerge/>
          </w:tcPr>
          <w:p w14:paraId="263F566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4F304AD" w14:textId="77777777" w:rsidTr="004A5727">
        <w:tc>
          <w:tcPr>
            <w:tcW w:w="1413" w:type="dxa"/>
            <w:vMerge/>
            <w:noWrap/>
            <w:vAlign w:val="center"/>
          </w:tcPr>
          <w:p w14:paraId="180A879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6FFF89A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98%</w:t>
            </w:r>
          </w:p>
        </w:tc>
        <w:tc>
          <w:tcPr>
            <w:tcW w:w="992" w:type="dxa"/>
            <w:vMerge/>
            <w:vAlign w:val="center"/>
          </w:tcPr>
          <w:p w14:paraId="04F122D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31D30F8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906FA4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6BBBEF3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3D451F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  <w:vMerge/>
          </w:tcPr>
          <w:p w14:paraId="235953D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2E6E3AF" w14:textId="77777777" w:rsidTr="004A5727">
        <w:tc>
          <w:tcPr>
            <w:tcW w:w="1413" w:type="dxa"/>
            <w:vMerge/>
            <w:noWrap/>
            <w:vAlign w:val="center"/>
          </w:tcPr>
          <w:p w14:paraId="6A072DF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07A9999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Фракционный состав:</w:t>
            </w:r>
          </w:p>
        </w:tc>
        <w:tc>
          <w:tcPr>
            <w:tcW w:w="992" w:type="dxa"/>
            <w:vMerge w:val="restart"/>
            <w:vAlign w:val="center"/>
          </w:tcPr>
          <w:p w14:paraId="6A633FA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 w:val="restart"/>
            <w:noWrap/>
            <w:vAlign w:val="center"/>
          </w:tcPr>
          <w:p w14:paraId="7C8D9E9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600903A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54DE1BE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7E2090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  <w:vMerge w:val="restart"/>
          </w:tcPr>
          <w:p w14:paraId="6581E2C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5FF3B11" w14:textId="77777777" w:rsidTr="004A5727">
        <w:tc>
          <w:tcPr>
            <w:tcW w:w="1413" w:type="dxa"/>
            <w:vMerge/>
            <w:noWrap/>
            <w:vAlign w:val="center"/>
          </w:tcPr>
          <w:p w14:paraId="2EB98B2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1F1C94E4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992" w:type="dxa"/>
            <w:vMerge/>
            <w:vAlign w:val="center"/>
          </w:tcPr>
          <w:p w14:paraId="26889F0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6248E1B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1075EE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32D18E3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C492E2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  <w:vMerge/>
          </w:tcPr>
          <w:p w14:paraId="0E7BFF5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373E462" w14:textId="77777777" w:rsidTr="004A5727">
        <w:tc>
          <w:tcPr>
            <w:tcW w:w="1413" w:type="dxa"/>
            <w:vMerge/>
            <w:noWrap/>
            <w:vAlign w:val="center"/>
          </w:tcPr>
          <w:p w14:paraId="6B89D72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2112860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остаток в колбе после перегонки</w:t>
            </w:r>
          </w:p>
        </w:tc>
        <w:tc>
          <w:tcPr>
            <w:tcW w:w="992" w:type="dxa"/>
            <w:vMerge/>
            <w:vAlign w:val="center"/>
          </w:tcPr>
          <w:p w14:paraId="0746BFE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403D7A6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18EA28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27FEFE3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C6AB17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  <w:vMerge/>
          </w:tcPr>
          <w:p w14:paraId="2427BC6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47545D5" w14:textId="77777777" w:rsidTr="004A5727">
        <w:tc>
          <w:tcPr>
            <w:tcW w:w="1413" w:type="dxa"/>
            <w:vMerge/>
            <w:noWrap/>
            <w:vAlign w:val="center"/>
          </w:tcPr>
          <w:p w14:paraId="300D4E1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979443D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потери от разгонки</w:t>
            </w:r>
          </w:p>
        </w:tc>
        <w:tc>
          <w:tcPr>
            <w:tcW w:w="992" w:type="dxa"/>
            <w:vMerge/>
            <w:vAlign w:val="center"/>
          </w:tcPr>
          <w:p w14:paraId="0C3B8C0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63771D3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BA9984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6444DEC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12418B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  <w:vMerge/>
          </w:tcPr>
          <w:p w14:paraId="20D41D5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D468947" w14:textId="77777777" w:rsidTr="004A5727">
        <w:tc>
          <w:tcPr>
            <w:tcW w:w="1413" w:type="dxa"/>
            <w:noWrap/>
            <w:vAlign w:val="center"/>
          </w:tcPr>
          <w:p w14:paraId="22049F9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РД12</w:t>
            </w:r>
          </w:p>
        </w:tc>
        <w:tc>
          <w:tcPr>
            <w:tcW w:w="4536" w:type="dxa"/>
            <w:noWrap/>
            <w:vAlign w:val="center"/>
          </w:tcPr>
          <w:p w14:paraId="266B724C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общей серы</w:t>
            </w:r>
          </w:p>
        </w:tc>
        <w:tc>
          <w:tcPr>
            <w:tcW w:w="992" w:type="dxa"/>
            <w:vAlign w:val="center"/>
          </w:tcPr>
          <w:p w14:paraId="030C8C8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1378C6E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4</w:t>
            </w:r>
          </w:p>
        </w:tc>
        <w:tc>
          <w:tcPr>
            <w:tcW w:w="1276" w:type="dxa"/>
            <w:noWrap/>
            <w:vAlign w:val="center"/>
          </w:tcPr>
          <w:p w14:paraId="1B726E6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1002F70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CCCBB6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353E977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7ADEAC9" w14:textId="77777777" w:rsidTr="004A5727">
        <w:tc>
          <w:tcPr>
            <w:tcW w:w="1413" w:type="dxa"/>
            <w:noWrap/>
            <w:vAlign w:val="center"/>
          </w:tcPr>
          <w:p w14:paraId="560D2DB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РД13</w:t>
            </w:r>
          </w:p>
        </w:tc>
        <w:tc>
          <w:tcPr>
            <w:tcW w:w="4536" w:type="dxa"/>
            <w:noWrap/>
            <w:vAlign w:val="center"/>
          </w:tcPr>
          <w:p w14:paraId="52A0169B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начала кристаллизации</w:t>
            </w:r>
          </w:p>
        </w:tc>
        <w:tc>
          <w:tcPr>
            <w:tcW w:w="992" w:type="dxa"/>
            <w:vAlign w:val="center"/>
          </w:tcPr>
          <w:p w14:paraId="6290109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843" w:type="dxa"/>
            <w:noWrap/>
            <w:vAlign w:val="center"/>
          </w:tcPr>
          <w:p w14:paraId="4BD8B03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× 2</w:t>
            </w:r>
          </w:p>
        </w:tc>
        <w:tc>
          <w:tcPr>
            <w:tcW w:w="1276" w:type="dxa"/>
            <w:noWrap/>
            <w:vAlign w:val="center"/>
          </w:tcPr>
          <w:p w14:paraId="52EC2B0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93AB21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BCEBEF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75812D2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97402F2" w14:textId="77777777" w:rsidTr="004A5727">
        <w:tc>
          <w:tcPr>
            <w:tcW w:w="1413" w:type="dxa"/>
            <w:noWrap/>
            <w:vAlign w:val="center"/>
          </w:tcPr>
          <w:p w14:paraId="6615151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РД14</w:t>
            </w:r>
          </w:p>
        </w:tc>
        <w:tc>
          <w:tcPr>
            <w:tcW w:w="4536" w:type="dxa"/>
            <w:noWrap/>
            <w:vAlign w:val="center"/>
          </w:tcPr>
          <w:p w14:paraId="51D6AE67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меркаптановой серы</w:t>
            </w:r>
          </w:p>
        </w:tc>
        <w:tc>
          <w:tcPr>
            <w:tcW w:w="992" w:type="dxa"/>
            <w:vAlign w:val="center"/>
          </w:tcPr>
          <w:p w14:paraId="33ED953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3C8212C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651663A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6FA134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2C340B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7795D0B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D02C337" w14:textId="77777777" w:rsidTr="004A5727">
        <w:tc>
          <w:tcPr>
            <w:tcW w:w="1413" w:type="dxa"/>
            <w:vMerge w:val="restart"/>
            <w:noWrap/>
            <w:vAlign w:val="center"/>
          </w:tcPr>
          <w:p w14:paraId="02A1E67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РД15</w:t>
            </w:r>
          </w:p>
        </w:tc>
        <w:tc>
          <w:tcPr>
            <w:tcW w:w="4536" w:type="dxa"/>
            <w:noWrap/>
            <w:vAlign w:val="center"/>
          </w:tcPr>
          <w:p w14:paraId="18123F71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Объемная доля ароматических углеводородов</w:t>
            </w:r>
          </w:p>
        </w:tc>
        <w:tc>
          <w:tcPr>
            <w:tcW w:w="992" w:type="dxa"/>
            <w:vAlign w:val="center"/>
          </w:tcPr>
          <w:p w14:paraId="0F1882F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  <w:tc>
          <w:tcPr>
            <w:tcW w:w="1843" w:type="dxa"/>
            <w:vMerge w:val="restart"/>
            <w:noWrap/>
            <w:vAlign w:val="center"/>
          </w:tcPr>
          <w:p w14:paraId="3A65B91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6B7B76E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A8CA4C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09A36B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3730FA6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D4B009C" w14:textId="77777777" w:rsidTr="004A5727">
        <w:tc>
          <w:tcPr>
            <w:tcW w:w="1413" w:type="dxa"/>
            <w:vMerge/>
            <w:noWrap/>
            <w:vAlign w:val="center"/>
          </w:tcPr>
          <w:p w14:paraId="1E08081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352A7461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ароматических углеводородов</w:t>
            </w:r>
          </w:p>
        </w:tc>
        <w:tc>
          <w:tcPr>
            <w:tcW w:w="992" w:type="dxa"/>
            <w:vAlign w:val="center"/>
          </w:tcPr>
          <w:p w14:paraId="38BF7EE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8300</w:t>
            </w:r>
          </w:p>
        </w:tc>
        <w:tc>
          <w:tcPr>
            <w:tcW w:w="1843" w:type="dxa"/>
            <w:vMerge/>
            <w:noWrap/>
            <w:vAlign w:val="center"/>
          </w:tcPr>
          <w:p w14:paraId="25748A0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02E0498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17058E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E0EEEC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1DEC4CC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70637BC" w14:textId="77777777" w:rsidTr="004A5727">
        <w:tc>
          <w:tcPr>
            <w:tcW w:w="1413" w:type="dxa"/>
            <w:noWrap/>
            <w:vAlign w:val="center"/>
          </w:tcPr>
          <w:p w14:paraId="116313A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РД16</w:t>
            </w:r>
          </w:p>
        </w:tc>
        <w:tc>
          <w:tcPr>
            <w:tcW w:w="4536" w:type="dxa"/>
            <w:noWrap/>
            <w:vAlign w:val="center"/>
          </w:tcPr>
          <w:p w14:paraId="20F4A862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Высота некоптящего пламени</w:t>
            </w:r>
          </w:p>
        </w:tc>
        <w:tc>
          <w:tcPr>
            <w:tcW w:w="992" w:type="dxa"/>
            <w:vAlign w:val="center"/>
          </w:tcPr>
          <w:p w14:paraId="64EC877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61161EE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8AD282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15E9AFD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10B9EE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75DAD40F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96B05F0" w14:textId="77777777" w:rsidTr="004A5727">
        <w:tc>
          <w:tcPr>
            <w:tcW w:w="1413" w:type="dxa"/>
            <w:noWrap/>
            <w:vAlign w:val="center"/>
          </w:tcPr>
          <w:p w14:paraId="749523E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РД17</w:t>
            </w:r>
          </w:p>
        </w:tc>
        <w:tc>
          <w:tcPr>
            <w:tcW w:w="4536" w:type="dxa"/>
            <w:noWrap/>
            <w:vAlign w:val="center"/>
          </w:tcPr>
          <w:p w14:paraId="188F3162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Удельная электрическая проводимость</w:t>
            </w:r>
          </w:p>
        </w:tc>
        <w:tc>
          <w:tcPr>
            <w:tcW w:w="992" w:type="dxa"/>
            <w:vAlign w:val="center"/>
          </w:tcPr>
          <w:p w14:paraId="486635C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1429B71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F62804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0DF9B6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D598B1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2F39046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2678A6B" w14:textId="77777777" w:rsidTr="004A5727">
        <w:tc>
          <w:tcPr>
            <w:tcW w:w="1413" w:type="dxa"/>
            <w:noWrap/>
            <w:vAlign w:val="center"/>
          </w:tcPr>
          <w:p w14:paraId="59CFA13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РД18</w:t>
            </w:r>
          </w:p>
        </w:tc>
        <w:tc>
          <w:tcPr>
            <w:tcW w:w="4536" w:type="dxa"/>
            <w:noWrap/>
            <w:vAlign w:val="center"/>
          </w:tcPr>
          <w:p w14:paraId="0D6819A4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Содержание водорастворимых кислот и щелочей (pH водной вытяжки)</w:t>
            </w:r>
          </w:p>
        </w:tc>
        <w:tc>
          <w:tcPr>
            <w:tcW w:w="992" w:type="dxa"/>
            <w:vAlign w:val="center"/>
          </w:tcPr>
          <w:p w14:paraId="6DAC629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843" w:type="dxa"/>
            <w:noWrap/>
            <w:vAlign w:val="center"/>
          </w:tcPr>
          <w:p w14:paraId="094E6B8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207F266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8F2196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AC4B32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3718830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B33B840" w14:textId="77777777" w:rsidTr="004A5727">
        <w:tc>
          <w:tcPr>
            <w:tcW w:w="1413" w:type="dxa"/>
            <w:vMerge w:val="restart"/>
            <w:noWrap/>
            <w:vAlign w:val="center"/>
          </w:tcPr>
          <w:p w14:paraId="193613C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РД19</w:t>
            </w:r>
          </w:p>
        </w:tc>
        <w:tc>
          <w:tcPr>
            <w:tcW w:w="4536" w:type="dxa"/>
            <w:noWrap/>
            <w:vAlign w:val="center"/>
          </w:tcPr>
          <w:p w14:paraId="4AA151CB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Термоокислительная стабильность в статических условиях:</w:t>
            </w:r>
          </w:p>
        </w:tc>
        <w:tc>
          <w:tcPr>
            <w:tcW w:w="992" w:type="dxa"/>
            <w:vAlign w:val="center"/>
          </w:tcPr>
          <w:p w14:paraId="29CBC1C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 w:val="restart"/>
            <w:noWrap/>
            <w:vAlign w:val="center"/>
          </w:tcPr>
          <w:p w14:paraId="08D67BE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75C7A7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noWrap/>
            <w:vAlign w:val="center"/>
          </w:tcPr>
          <w:p w14:paraId="21D281B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3C63D1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07217FE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F6EB348" w14:textId="77777777" w:rsidTr="004A5727">
        <w:tc>
          <w:tcPr>
            <w:tcW w:w="1413" w:type="dxa"/>
            <w:vMerge/>
            <w:noWrap/>
            <w:vAlign w:val="center"/>
          </w:tcPr>
          <w:p w14:paraId="7A303D1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27A4DDB9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осадка</w:t>
            </w:r>
          </w:p>
        </w:tc>
        <w:tc>
          <w:tcPr>
            <w:tcW w:w="992" w:type="dxa"/>
            <w:vAlign w:val="center"/>
          </w:tcPr>
          <w:p w14:paraId="7ADABC9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3481405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5D8E745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3D13126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FB6454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2E8D57D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1989709F" w14:textId="77777777" w:rsidTr="004A5727">
        <w:tc>
          <w:tcPr>
            <w:tcW w:w="1413" w:type="dxa"/>
            <w:vMerge/>
            <w:noWrap/>
            <w:vAlign w:val="center"/>
          </w:tcPr>
          <w:p w14:paraId="54E0C08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4D45C557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растворимых смол</w:t>
            </w:r>
          </w:p>
        </w:tc>
        <w:tc>
          <w:tcPr>
            <w:tcW w:w="992" w:type="dxa"/>
            <w:vAlign w:val="center"/>
          </w:tcPr>
          <w:p w14:paraId="08B0887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776F888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0CD6953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1F2637F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83DDD4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185F4291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1E65DC59" w14:textId="77777777" w:rsidTr="004A5727">
        <w:tc>
          <w:tcPr>
            <w:tcW w:w="1413" w:type="dxa"/>
            <w:vMerge/>
            <w:noWrap/>
            <w:vAlign w:val="center"/>
          </w:tcPr>
          <w:p w14:paraId="48B2433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79C9DC23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нерастворимых смол</w:t>
            </w:r>
          </w:p>
        </w:tc>
        <w:tc>
          <w:tcPr>
            <w:tcW w:w="992" w:type="dxa"/>
            <w:vAlign w:val="center"/>
          </w:tcPr>
          <w:p w14:paraId="500F234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6FC9184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0B66D6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41901F66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111661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2387737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1902F067" w14:textId="77777777" w:rsidTr="004A5727">
        <w:tc>
          <w:tcPr>
            <w:tcW w:w="1413" w:type="dxa"/>
            <w:vMerge/>
            <w:noWrap/>
            <w:vAlign w:val="center"/>
          </w:tcPr>
          <w:p w14:paraId="44C311A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A8A27C4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Термоокислительная стабильность:</w:t>
            </w:r>
          </w:p>
        </w:tc>
        <w:tc>
          <w:tcPr>
            <w:tcW w:w="992" w:type="dxa"/>
            <w:vAlign w:val="center"/>
          </w:tcPr>
          <w:p w14:paraId="71243EB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noWrap/>
            <w:vAlign w:val="center"/>
          </w:tcPr>
          <w:p w14:paraId="16874C13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5F7E3AF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08A8C2D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D4772E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49107FC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58891A5" w14:textId="77777777" w:rsidTr="004A5727">
        <w:tc>
          <w:tcPr>
            <w:tcW w:w="1413" w:type="dxa"/>
            <w:vMerge/>
            <w:noWrap/>
            <w:vAlign w:val="center"/>
          </w:tcPr>
          <w:p w14:paraId="20CD639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0272F007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Цвет отложений на трубке</w:t>
            </w:r>
          </w:p>
        </w:tc>
        <w:tc>
          <w:tcPr>
            <w:tcW w:w="992" w:type="dxa"/>
            <w:vAlign w:val="center"/>
          </w:tcPr>
          <w:p w14:paraId="0E6EF14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512B9F4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118AD0F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157E9F7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5B78F7D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5E08754A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7EC87FE" w14:textId="77777777" w:rsidTr="004A5727">
        <w:tc>
          <w:tcPr>
            <w:tcW w:w="1413" w:type="dxa"/>
            <w:vMerge/>
            <w:noWrap/>
            <w:vAlign w:val="center"/>
          </w:tcPr>
          <w:p w14:paraId="634820C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611EA18C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Перепад давления на фильтре</w:t>
            </w:r>
          </w:p>
        </w:tc>
        <w:tc>
          <w:tcPr>
            <w:tcW w:w="992" w:type="dxa"/>
            <w:vAlign w:val="center"/>
          </w:tcPr>
          <w:p w14:paraId="6F287297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/>
            <w:noWrap/>
            <w:vAlign w:val="center"/>
          </w:tcPr>
          <w:p w14:paraId="7DC0F8E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6F1A6F7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noWrap/>
            <w:vAlign w:val="center"/>
          </w:tcPr>
          <w:p w14:paraId="6434150E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D18A3A9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754B619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4E48514" w14:textId="77777777" w:rsidTr="004A5727">
        <w:tc>
          <w:tcPr>
            <w:tcW w:w="1413" w:type="dxa"/>
            <w:noWrap/>
            <w:vAlign w:val="center"/>
          </w:tcPr>
          <w:p w14:paraId="782A11E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РД20</w:t>
            </w:r>
          </w:p>
        </w:tc>
        <w:tc>
          <w:tcPr>
            <w:tcW w:w="4536" w:type="dxa"/>
            <w:noWrap/>
            <w:vAlign w:val="center"/>
          </w:tcPr>
          <w:p w14:paraId="00FCF98D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Коррозионное воздействие на медную пластину</w:t>
            </w:r>
          </w:p>
        </w:tc>
        <w:tc>
          <w:tcPr>
            <w:tcW w:w="992" w:type="dxa"/>
            <w:vAlign w:val="center"/>
          </w:tcPr>
          <w:p w14:paraId="03FE3FD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4BE2BAC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54240358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4A1378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7DB6FB0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7858774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29939F7" w14:textId="77777777" w:rsidTr="004A5727">
        <w:tc>
          <w:tcPr>
            <w:tcW w:w="15694" w:type="dxa"/>
            <w:gridSpan w:val="8"/>
            <w:noWrap/>
            <w:vAlign w:val="center"/>
          </w:tcPr>
          <w:p w14:paraId="7374602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ВНЕ ОБЛАСТИ АККРЕДИТАЦИИ</w:t>
            </w:r>
          </w:p>
        </w:tc>
      </w:tr>
      <w:tr w:rsidR="003442E7" w:rsidRPr="003B1EEB" w14:paraId="558A4D0B" w14:textId="77777777" w:rsidTr="004A5727">
        <w:tc>
          <w:tcPr>
            <w:tcW w:w="1413" w:type="dxa"/>
            <w:noWrap/>
            <w:vAlign w:val="center"/>
          </w:tcPr>
          <w:p w14:paraId="5B51A05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РД21</w:t>
            </w:r>
          </w:p>
        </w:tc>
        <w:tc>
          <w:tcPr>
            <w:tcW w:w="4536" w:type="dxa"/>
            <w:noWrap/>
            <w:vAlign w:val="center"/>
          </w:tcPr>
          <w:p w14:paraId="6581A4EA" w14:textId="77777777" w:rsidR="00110A32" w:rsidRPr="003B1EEB" w:rsidRDefault="00110A32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Содержание механических примесей и воды</w:t>
            </w:r>
          </w:p>
        </w:tc>
        <w:tc>
          <w:tcPr>
            <w:tcW w:w="992" w:type="dxa"/>
            <w:vAlign w:val="center"/>
          </w:tcPr>
          <w:p w14:paraId="39A08764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4700</w:t>
            </w:r>
          </w:p>
        </w:tc>
        <w:tc>
          <w:tcPr>
            <w:tcW w:w="1843" w:type="dxa"/>
            <w:noWrap/>
            <w:vAlign w:val="center"/>
          </w:tcPr>
          <w:p w14:paraId="5E76CDC2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250 см</w:t>
            </w:r>
            <w:r w:rsidRPr="003B1EEB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EC081CB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A3FF4F5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52A514E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  <w:vAlign w:val="center"/>
          </w:tcPr>
          <w:p w14:paraId="22208B3C" w14:textId="77777777" w:rsidR="00110A32" w:rsidRPr="003B1EEB" w:rsidRDefault="00110A32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421DA3" w:rsidRPr="003B1EEB" w14:paraId="2F6CB1FE" w14:textId="77777777" w:rsidTr="004A5727">
        <w:tc>
          <w:tcPr>
            <w:tcW w:w="1413" w:type="dxa"/>
            <w:noWrap/>
            <w:vAlign w:val="center"/>
          </w:tcPr>
          <w:p w14:paraId="27A0B002" w14:textId="77777777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36" w:type="dxa"/>
            <w:noWrap/>
            <w:vAlign w:val="center"/>
          </w:tcPr>
          <w:p w14:paraId="5A8D15E4" w14:textId="673C9A89" w:rsidR="00421DA3" w:rsidRPr="003B1EEB" w:rsidRDefault="00421DA3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ДОПОЛНИТЕЛЬНЫЕ УСЛУГИ</w:t>
            </w:r>
          </w:p>
        </w:tc>
        <w:tc>
          <w:tcPr>
            <w:tcW w:w="992" w:type="dxa"/>
            <w:vAlign w:val="center"/>
          </w:tcPr>
          <w:p w14:paraId="718DAB82" w14:textId="77777777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noWrap/>
            <w:vAlign w:val="center"/>
          </w:tcPr>
          <w:p w14:paraId="62F998B4" w14:textId="77777777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center"/>
          </w:tcPr>
          <w:p w14:paraId="1C64229C" w14:textId="77777777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8907FC1" w14:textId="77777777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A81FB15" w14:textId="77777777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  <w:vAlign w:val="center"/>
          </w:tcPr>
          <w:p w14:paraId="178A4B05" w14:textId="77777777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421DA3" w:rsidRPr="003B1EEB" w14:paraId="54456A39" w14:textId="77777777" w:rsidTr="004A5727">
        <w:tc>
          <w:tcPr>
            <w:tcW w:w="1413" w:type="dxa"/>
            <w:noWrap/>
            <w:vAlign w:val="center"/>
          </w:tcPr>
          <w:p w14:paraId="70E49D4C" w14:textId="010EF607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36" w:type="dxa"/>
            <w:noWrap/>
            <w:vAlign w:val="center"/>
          </w:tcPr>
          <w:p w14:paraId="0D736F83" w14:textId="36011A93" w:rsidR="00421DA3" w:rsidRPr="003B1EEB" w:rsidRDefault="00421DA3" w:rsidP="003B1EEB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2089B4A8" w14:textId="63653D70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843" w:type="dxa"/>
            <w:noWrap/>
            <w:vAlign w:val="center"/>
          </w:tcPr>
          <w:p w14:paraId="5DE4501F" w14:textId="3DF2D44B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1AE28CDB" w14:textId="77777777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0426E00" w14:textId="27C71C96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127" w:type="dxa"/>
            <w:vAlign w:val="center"/>
          </w:tcPr>
          <w:p w14:paraId="0F82B192" w14:textId="1CA06A14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32" w:type="dxa"/>
            <w:vAlign w:val="center"/>
          </w:tcPr>
          <w:p w14:paraId="23E2F107" w14:textId="511254F6" w:rsidR="00421DA3" w:rsidRPr="003B1EEB" w:rsidRDefault="00421DA3" w:rsidP="003B1EEB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490BBA43" w14:textId="017CE70D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</w:p>
    <w:p w14:paraId="5F2B9DFA" w14:textId="77777777" w:rsidR="004C06F0" w:rsidRPr="00FD0B04" w:rsidRDefault="004C06F0" w:rsidP="00110A3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</w:p>
    <w:p w14:paraId="61F58982" w14:textId="57501CC8" w:rsidR="00110A32" w:rsidRPr="00FD0B04" w:rsidRDefault="00110A32" w:rsidP="00110A32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FD0B04">
        <w:rPr>
          <w:rFonts w:ascii="Arial" w:hAnsi="Arial" w:cs="Arial"/>
          <w:b/>
          <w:bCs/>
          <w:sz w:val="28"/>
          <w:szCs w:val="28"/>
        </w:rPr>
        <w:t>М</w:t>
      </w:r>
      <w:r w:rsidR="00947FF7" w:rsidRPr="00FD0B04">
        <w:rPr>
          <w:rFonts w:ascii="Arial" w:hAnsi="Arial" w:cs="Arial"/>
          <w:b/>
          <w:bCs/>
          <w:sz w:val="28"/>
          <w:szCs w:val="28"/>
        </w:rPr>
        <w:t>азут (ПР-ПК-006)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56"/>
        <w:gridCol w:w="4593"/>
        <w:gridCol w:w="992"/>
        <w:gridCol w:w="1843"/>
        <w:gridCol w:w="1290"/>
        <w:gridCol w:w="1290"/>
        <w:gridCol w:w="2127"/>
        <w:gridCol w:w="2203"/>
      </w:tblGrid>
      <w:tr w:rsidR="003442E7" w:rsidRPr="003B1EEB" w14:paraId="7E327C0F" w14:textId="77777777" w:rsidTr="004A5727">
        <w:tc>
          <w:tcPr>
            <w:tcW w:w="1356" w:type="dxa"/>
            <w:noWrap/>
            <w:vAlign w:val="center"/>
          </w:tcPr>
          <w:p w14:paraId="23A93305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Шифр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4593" w:type="dxa"/>
            <w:noWrap/>
            <w:vAlign w:val="center"/>
          </w:tcPr>
          <w:p w14:paraId="2D1704C9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Определяемая</w:t>
            </w:r>
          </w:p>
          <w:p w14:paraId="671F4ECF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371F5974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Цена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1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руб.</w:t>
            </w:r>
          </w:p>
          <w:p w14:paraId="48B79374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45A09A96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Минимальный объем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3D575757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Основной экземпляр</w:t>
            </w:r>
          </w:p>
          <w:p w14:paraId="5ABE7F31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59226BCB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Доп. 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188E214A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2127" w:type="dxa"/>
            <w:vAlign w:val="center"/>
          </w:tcPr>
          <w:p w14:paraId="1F9FE5DB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Желаемый диапазон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4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ед. изм.</w:t>
            </w:r>
          </w:p>
          <w:p w14:paraId="5441D175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3B1EEB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232" w:type="dxa"/>
            <w:vAlign w:val="center"/>
          </w:tcPr>
          <w:p w14:paraId="7C0D599B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Методика испытаний</w:t>
            </w: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273382ED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3442E7" w:rsidRPr="003B1EEB" w14:paraId="3EC4DA09" w14:textId="77777777" w:rsidTr="0090750A">
        <w:tc>
          <w:tcPr>
            <w:tcW w:w="15694" w:type="dxa"/>
            <w:gridSpan w:val="8"/>
            <w:noWrap/>
            <w:vAlign w:val="center"/>
          </w:tcPr>
          <w:p w14:paraId="0580F1B2" w14:textId="4A3B831F" w:rsidR="00350DA7" w:rsidRPr="003B1EEB" w:rsidRDefault="00350DA7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3442E7" w:rsidRPr="003B1EEB" w14:paraId="38280C66" w14:textId="77777777" w:rsidTr="004A5727">
        <w:tc>
          <w:tcPr>
            <w:tcW w:w="1356" w:type="dxa"/>
            <w:noWrap/>
            <w:vAlign w:val="center"/>
            <w:hideMark/>
          </w:tcPr>
          <w:p w14:paraId="71CE53F7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М02</w:t>
            </w:r>
          </w:p>
        </w:tc>
        <w:tc>
          <w:tcPr>
            <w:tcW w:w="4593" w:type="dxa"/>
            <w:noWrap/>
            <w:vAlign w:val="center"/>
            <w:hideMark/>
          </w:tcPr>
          <w:p w14:paraId="13782923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сероводорода</w:t>
            </w:r>
          </w:p>
        </w:tc>
        <w:tc>
          <w:tcPr>
            <w:tcW w:w="992" w:type="dxa"/>
            <w:vAlign w:val="center"/>
          </w:tcPr>
          <w:p w14:paraId="03CEE7AE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7300</w:t>
            </w:r>
          </w:p>
        </w:tc>
        <w:tc>
          <w:tcPr>
            <w:tcW w:w="1843" w:type="dxa"/>
            <w:noWrap/>
            <w:vAlign w:val="center"/>
            <w:hideMark/>
          </w:tcPr>
          <w:p w14:paraId="339AA806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× 3</w:t>
            </w:r>
          </w:p>
        </w:tc>
        <w:tc>
          <w:tcPr>
            <w:tcW w:w="1276" w:type="dxa"/>
            <w:noWrap/>
            <w:vAlign w:val="center"/>
          </w:tcPr>
          <w:p w14:paraId="4F2CAF4B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04DA42C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D9FC9E2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2" w:type="dxa"/>
          </w:tcPr>
          <w:p w14:paraId="3610A8CA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11EE0157" w14:textId="77777777" w:rsidTr="004A5727">
        <w:tc>
          <w:tcPr>
            <w:tcW w:w="1356" w:type="dxa"/>
            <w:noWrap/>
            <w:vAlign w:val="center"/>
          </w:tcPr>
          <w:p w14:paraId="737075AD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М03</w:t>
            </w:r>
          </w:p>
        </w:tc>
        <w:tc>
          <w:tcPr>
            <w:tcW w:w="4593" w:type="dxa"/>
            <w:noWrap/>
            <w:vAlign w:val="center"/>
          </w:tcPr>
          <w:p w14:paraId="3C5F58C5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vAlign w:val="center"/>
          </w:tcPr>
          <w:p w14:paraId="30DD5F33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3799F501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858FA29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881C5B7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58B00FB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2" w:type="dxa"/>
          </w:tcPr>
          <w:p w14:paraId="60B16EA1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BCD2DE3" w14:textId="77777777" w:rsidTr="004A5727">
        <w:tc>
          <w:tcPr>
            <w:tcW w:w="1356" w:type="dxa"/>
            <w:noWrap/>
            <w:vAlign w:val="center"/>
          </w:tcPr>
          <w:p w14:paraId="72B61AD4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М04</w:t>
            </w:r>
          </w:p>
        </w:tc>
        <w:tc>
          <w:tcPr>
            <w:tcW w:w="4593" w:type="dxa"/>
            <w:noWrap/>
            <w:vAlign w:val="center"/>
          </w:tcPr>
          <w:p w14:paraId="4F302802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воды (метод перегонки)</w:t>
            </w:r>
          </w:p>
        </w:tc>
        <w:tc>
          <w:tcPr>
            <w:tcW w:w="992" w:type="dxa"/>
            <w:vAlign w:val="center"/>
          </w:tcPr>
          <w:p w14:paraId="057BAB46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74664809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× 2</w:t>
            </w:r>
          </w:p>
        </w:tc>
        <w:tc>
          <w:tcPr>
            <w:tcW w:w="1276" w:type="dxa"/>
            <w:noWrap/>
            <w:vAlign w:val="center"/>
          </w:tcPr>
          <w:p w14:paraId="12E67689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E5E2396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C8805B6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2" w:type="dxa"/>
          </w:tcPr>
          <w:p w14:paraId="394FF740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834F598" w14:textId="77777777" w:rsidTr="004A5727">
        <w:tc>
          <w:tcPr>
            <w:tcW w:w="1356" w:type="dxa"/>
            <w:noWrap/>
            <w:vAlign w:val="center"/>
          </w:tcPr>
          <w:p w14:paraId="19663CED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М05</w:t>
            </w:r>
          </w:p>
        </w:tc>
        <w:tc>
          <w:tcPr>
            <w:tcW w:w="4593" w:type="dxa"/>
            <w:noWrap/>
            <w:vAlign w:val="center"/>
          </w:tcPr>
          <w:p w14:paraId="023C1350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15°С</w:t>
            </w:r>
          </w:p>
        </w:tc>
        <w:tc>
          <w:tcPr>
            <w:tcW w:w="992" w:type="dxa"/>
            <w:vAlign w:val="center"/>
          </w:tcPr>
          <w:p w14:paraId="55BD94EA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6506BF55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4EE7070E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10068280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64C916E1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2" w:type="dxa"/>
          </w:tcPr>
          <w:p w14:paraId="117FA04A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83E5920" w14:textId="77777777" w:rsidTr="004A5727">
        <w:tc>
          <w:tcPr>
            <w:tcW w:w="1356" w:type="dxa"/>
            <w:vMerge w:val="restart"/>
            <w:noWrap/>
            <w:vAlign w:val="center"/>
          </w:tcPr>
          <w:p w14:paraId="52BEC9B2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М06</w:t>
            </w:r>
          </w:p>
        </w:tc>
        <w:tc>
          <w:tcPr>
            <w:tcW w:w="4593" w:type="dxa"/>
            <w:noWrap/>
            <w:vAlign w:val="center"/>
          </w:tcPr>
          <w:p w14:paraId="7C4C86B4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1ED8ADD0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7990D94E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× 2</w:t>
            </w:r>
          </w:p>
        </w:tc>
        <w:tc>
          <w:tcPr>
            <w:tcW w:w="1276" w:type="dxa"/>
            <w:noWrap/>
            <w:vAlign w:val="center"/>
          </w:tcPr>
          <w:p w14:paraId="44ED6FE2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3EA1654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6677D91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2" w:type="dxa"/>
          </w:tcPr>
          <w:p w14:paraId="6B48F07A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3B112E8" w14:textId="77777777" w:rsidTr="004A5727">
        <w:tc>
          <w:tcPr>
            <w:tcW w:w="1356" w:type="dxa"/>
            <w:vMerge/>
            <w:noWrap/>
            <w:vAlign w:val="center"/>
          </w:tcPr>
          <w:p w14:paraId="3AEE148A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5A96CBE5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механических примесей (метод экстракции)</w:t>
            </w:r>
          </w:p>
        </w:tc>
        <w:tc>
          <w:tcPr>
            <w:tcW w:w="992" w:type="dxa"/>
            <w:vAlign w:val="center"/>
          </w:tcPr>
          <w:p w14:paraId="66190142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68521E7C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× 2</w:t>
            </w:r>
          </w:p>
        </w:tc>
        <w:tc>
          <w:tcPr>
            <w:tcW w:w="1276" w:type="dxa"/>
            <w:noWrap/>
            <w:vAlign w:val="center"/>
          </w:tcPr>
          <w:p w14:paraId="31686F43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E812C9E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C99639F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2" w:type="dxa"/>
          </w:tcPr>
          <w:p w14:paraId="738F8368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66D68BE" w14:textId="77777777" w:rsidTr="004A5727">
        <w:tc>
          <w:tcPr>
            <w:tcW w:w="1356" w:type="dxa"/>
            <w:noWrap/>
            <w:vAlign w:val="center"/>
          </w:tcPr>
          <w:p w14:paraId="1B2F3E4D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М07</w:t>
            </w:r>
          </w:p>
        </w:tc>
        <w:tc>
          <w:tcPr>
            <w:tcW w:w="4593" w:type="dxa"/>
            <w:noWrap/>
            <w:vAlign w:val="center"/>
          </w:tcPr>
          <w:p w14:paraId="7E75D8A6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vAlign w:val="center"/>
          </w:tcPr>
          <w:p w14:paraId="0A055FDB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0B3AF84E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× 2</w:t>
            </w:r>
          </w:p>
        </w:tc>
        <w:tc>
          <w:tcPr>
            <w:tcW w:w="1276" w:type="dxa"/>
            <w:noWrap/>
            <w:vAlign w:val="center"/>
          </w:tcPr>
          <w:p w14:paraId="70546E19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210A3E6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36CA146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2" w:type="dxa"/>
          </w:tcPr>
          <w:p w14:paraId="7973B180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228FA32A" w14:textId="77777777" w:rsidTr="004A5727">
        <w:tc>
          <w:tcPr>
            <w:tcW w:w="1356" w:type="dxa"/>
            <w:noWrap/>
            <w:vAlign w:val="center"/>
          </w:tcPr>
          <w:p w14:paraId="0E583AEF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М08</w:t>
            </w:r>
          </w:p>
        </w:tc>
        <w:tc>
          <w:tcPr>
            <w:tcW w:w="4593" w:type="dxa"/>
            <w:noWrap/>
            <w:vAlign w:val="center"/>
          </w:tcPr>
          <w:p w14:paraId="69D9AA9A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Align w:val="center"/>
          </w:tcPr>
          <w:p w14:paraId="5E72D698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769F80B3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× 2</w:t>
            </w:r>
          </w:p>
        </w:tc>
        <w:tc>
          <w:tcPr>
            <w:tcW w:w="1276" w:type="dxa"/>
            <w:noWrap/>
            <w:vAlign w:val="center"/>
          </w:tcPr>
          <w:p w14:paraId="60193A0D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2D4FBA2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FC659CD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77701983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E35BF09" w14:textId="77777777" w:rsidTr="004A5727">
        <w:tc>
          <w:tcPr>
            <w:tcW w:w="1356" w:type="dxa"/>
            <w:noWrap/>
            <w:vAlign w:val="center"/>
          </w:tcPr>
          <w:p w14:paraId="7B733D5F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М09</w:t>
            </w:r>
          </w:p>
        </w:tc>
        <w:tc>
          <w:tcPr>
            <w:tcW w:w="4593" w:type="dxa"/>
            <w:noWrap/>
            <w:vAlign w:val="center"/>
          </w:tcPr>
          <w:p w14:paraId="0F0671C8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0547BA56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BC41CF5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D97A0D2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5D016C82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1AAC975D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2" w:type="dxa"/>
          </w:tcPr>
          <w:p w14:paraId="6A377FFB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34583D5" w14:textId="77777777" w:rsidTr="004A5727">
        <w:tc>
          <w:tcPr>
            <w:tcW w:w="1356" w:type="dxa"/>
            <w:noWrap/>
            <w:vAlign w:val="center"/>
          </w:tcPr>
          <w:p w14:paraId="1EEEA9F8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М10</w:t>
            </w:r>
          </w:p>
        </w:tc>
        <w:tc>
          <w:tcPr>
            <w:tcW w:w="4593" w:type="dxa"/>
            <w:noWrap/>
            <w:vAlign w:val="center"/>
          </w:tcPr>
          <w:p w14:paraId="44FB3F93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Align w:val="center"/>
          </w:tcPr>
          <w:p w14:paraId="75C2B1E2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492F0FE1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D81106B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B5F9F01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E63C3CE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445B7287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3B959EB" w14:textId="77777777" w:rsidTr="004A5727">
        <w:tc>
          <w:tcPr>
            <w:tcW w:w="1356" w:type="dxa"/>
            <w:noWrap/>
            <w:vAlign w:val="center"/>
          </w:tcPr>
          <w:p w14:paraId="1CDF2D3E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М11</w:t>
            </w:r>
          </w:p>
        </w:tc>
        <w:tc>
          <w:tcPr>
            <w:tcW w:w="4593" w:type="dxa"/>
            <w:noWrap/>
            <w:vAlign w:val="center"/>
          </w:tcPr>
          <w:p w14:paraId="38D7531B" w14:textId="1CCCD5BF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Выход фракции до 350°С</w:t>
            </w:r>
            <w:r w:rsidR="0039180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(вакуумная дистилляция)</w:t>
            </w:r>
          </w:p>
        </w:tc>
        <w:tc>
          <w:tcPr>
            <w:tcW w:w="992" w:type="dxa"/>
            <w:vAlign w:val="center"/>
          </w:tcPr>
          <w:p w14:paraId="379C0A67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7847D1DA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64AA07D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27FBC4D6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00BB0F1A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232" w:type="dxa"/>
          </w:tcPr>
          <w:p w14:paraId="233F0541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07423499" w14:textId="77777777" w:rsidTr="004A5727">
        <w:tc>
          <w:tcPr>
            <w:tcW w:w="1356" w:type="dxa"/>
            <w:vMerge w:val="restart"/>
            <w:noWrap/>
            <w:vAlign w:val="center"/>
          </w:tcPr>
          <w:p w14:paraId="38BB6067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М12</w:t>
            </w:r>
          </w:p>
        </w:tc>
        <w:tc>
          <w:tcPr>
            <w:tcW w:w="4593" w:type="dxa"/>
            <w:noWrap/>
            <w:vAlign w:val="center"/>
          </w:tcPr>
          <w:p w14:paraId="076E3147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Вязкость кинематическая:</w:t>
            </w:r>
          </w:p>
        </w:tc>
        <w:tc>
          <w:tcPr>
            <w:tcW w:w="992" w:type="dxa"/>
            <w:vAlign w:val="center"/>
          </w:tcPr>
          <w:p w14:paraId="29652CD0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noWrap/>
            <w:vAlign w:val="center"/>
          </w:tcPr>
          <w:p w14:paraId="2974EDFF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05DB1F97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42579010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43E9619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60110037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66C15CD8" w14:textId="77777777" w:rsidTr="004A5727">
        <w:tc>
          <w:tcPr>
            <w:tcW w:w="1356" w:type="dxa"/>
            <w:vMerge/>
            <w:noWrap/>
            <w:vAlign w:val="center"/>
          </w:tcPr>
          <w:p w14:paraId="11E8734E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1D9C20C6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50ºС</w:t>
            </w:r>
          </w:p>
        </w:tc>
        <w:tc>
          <w:tcPr>
            <w:tcW w:w="992" w:type="dxa"/>
            <w:vAlign w:val="center"/>
          </w:tcPr>
          <w:p w14:paraId="09A21091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9624CD7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B2A967E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BDC3710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7A39521A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040FA1DD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5650BB44" w14:textId="77777777" w:rsidTr="004A5727">
        <w:tc>
          <w:tcPr>
            <w:tcW w:w="1356" w:type="dxa"/>
            <w:vMerge/>
            <w:noWrap/>
            <w:vAlign w:val="center"/>
          </w:tcPr>
          <w:p w14:paraId="2313C833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48F41E6C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100ºС </w:t>
            </w:r>
          </w:p>
        </w:tc>
        <w:tc>
          <w:tcPr>
            <w:tcW w:w="992" w:type="dxa"/>
            <w:vAlign w:val="center"/>
          </w:tcPr>
          <w:p w14:paraId="58400387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2AD43A45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2ACC35F2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773E4653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2B1CCDF2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0B15970E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7CFCB705" w14:textId="77777777" w:rsidTr="004A5727">
        <w:tc>
          <w:tcPr>
            <w:tcW w:w="1356" w:type="dxa"/>
            <w:noWrap/>
            <w:vAlign w:val="center"/>
          </w:tcPr>
          <w:p w14:paraId="722D0EF8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М13</w:t>
            </w:r>
          </w:p>
        </w:tc>
        <w:tc>
          <w:tcPr>
            <w:tcW w:w="4593" w:type="dxa"/>
            <w:noWrap/>
            <w:vAlign w:val="center"/>
          </w:tcPr>
          <w:p w14:paraId="45A4362E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коксового остатка</w:t>
            </w:r>
          </w:p>
        </w:tc>
        <w:tc>
          <w:tcPr>
            <w:tcW w:w="992" w:type="dxa"/>
            <w:vAlign w:val="center"/>
          </w:tcPr>
          <w:p w14:paraId="47BF66BD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14D54D4F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или 30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560391B6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61F9CDEE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475E02FF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7CA5BAD0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335EADB8" w14:textId="77777777" w:rsidTr="004A5727">
        <w:tc>
          <w:tcPr>
            <w:tcW w:w="1356" w:type="dxa"/>
            <w:noWrap/>
            <w:vAlign w:val="center"/>
          </w:tcPr>
          <w:p w14:paraId="06062598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М14</w:t>
            </w:r>
          </w:p>
        </w:tc>
        <w:tc>
          <w:tcPr>
            <w:tcW w:w="4593" w:type="dxa"/>
            <w:noWrap/>
            <w:vAlign w:val="center"/>
          </w:tcPr>
          <w:p w14:paraId="34DCE58D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общего осадка</w:t>
            </w:r>
          </w:p>
        </w:tc>
        <w:tc>
          <w:tcPr>
            <w:tcW w:w="992" w:type="dxa"/>
            <w:vAlign w:val="center"/>
          </w:tcPr>
          <w:p w14:paraId="195F27F1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noWrap/>
            <w:vAlign w:val="center"/>
          </w:tcPr>
          <w:p w14:paraId="728C1A98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или 30 см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3E53574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B405CEA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14:paraId="3F393235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32" w:type="dxa"/>
          </w:tcPr>
          <w:p w14:paraId="1047F3BF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B1EEB" w14:paraId="44706309" w14:textId="77777777" w:rsidTr="004A5727">
        <w:tc>
          <w:tcPr>
            <w:tcW w:w="1356" w:type="dxa"/>
            <w:noWrap/>
            <w:vAlign w:val="center"/>
          </w:tcPr>
          <w:p w14:paraId="523B42AF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93" w:type="dxa"/>
            <w:noWrap/>
            <w:vAlign w:val="center"/>
          </w:tcPr>
          <w:p w14:paraId="467A216B" w14:textId="77777777" w:rsidR="00110A32" w:rsidRPr="003B1EEB" w:rsidRDefault="00110A32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3B1EEB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5660EAA6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843" w:type="dxa"/>
            <w:noWrap/>
            <w:vAlign w:val="center"/>
          </w:tcPr>
          <w:p w14:paraId="5F16C7E8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07FFF4D0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noWrap/>
            <w:vAlign w:val="center"/>
          </w:tcPr>
          <w:p w14:paraId="015F87C3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127" w:type="dxa"/>
            <w:vAlign w:val="center"/>
          </w:tcPr>
          <w:p w14:paraId="48E80028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32" w:type="dxa"/>
            <w:vAlign w:val="center"/>
          </w:tcPr>
          <w:p w14:paraId="075AE0D8" w14:textId="77777777" w:rsidR="00110A32" w:rsidRPr="003B1EEB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B1EE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14FB6A38" w14:textId="064830C8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5A2F4AE6" w14:textId="77777777" w:rsidR="00982DEF" w:rsidRPr="00FD0B04" w:rsidRDefault="00982DEF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0C26A86F" w14:textId="6D99175A" w:rsidR="00110A32" w:rsidRPr="00FD0B04" w:rsidRDefault="00110A32" w:rsidP="00110A32">
      <w:pPr>
        <w:jc w:val="both"/>
        <w:rPr>
          <w:rFonts w:ascii="Arial" w:hAnsi="Arial" w:cs="Arial"/>
          <w:sz w:val="36"/>
          <w:szCs w:val="36"/>
        </w:rPr>
      </w:pPr>
      <w:r w:rsidRPr="00FD0B04">
        <w:rPr>
          <w:rFonts w:ascii="Arial" w:hAnsi="Arial" w:cs="Arial"/>
          <w:b/>
          <w:bCs/>
          <w:sz w:val="28"/>
          <w:szCs w:val="28"/>
        </w:rPr>
        <w:t>М</w:t>
      </w:r>
      <w:r w:rsidR="00EC7A4C" w:rsidRPr="00FD0B04">
        <w:rPr>
          <w:rFonts w:ascii="Arial" w:hAnsi="Arial" w:cs="Arial"/>
          <w:b/>
          <w:bCs/>
          <w:sz w:val="28"/>
          <w:szCs w:val="28"/>
        </w:rPr>
        <w:t>асло моторное (</w:t>
      </w:r>
      <w:r w:rsidR="00CE40CE" w:rsidRPr="00FD0B04">
        <w:rPr>
          <w:rFonts w:ascii="Arial" w:hAnsi="Arial" w:cs="Arial"/>
          <w:b/>
          <w:bCs/>
          <w:sz w:val="28"/>
          <w:szCs w:val="28"/>
        </w:rPr>
        <w:t>ПР-ПК-007</w:t>
      </w:r>
      <w:r w:rsidR="00EC7A4C" w:rsidRPr="00FD0B04"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56"/>
        <w:gridCol w:w="4593"/>
        <w:gridCol w:w="989"/>
        <w:gridCol w:w="1843"/>
        <w:gridCol w:w="1290"/>
        <w:gridCol w:w="1290"/>
        <w:gridCol w:w="1973"/>
        <w:gridCol w:w="2360"/>
      </w:tblGrid>
      <w:tr w:rsidR="003442E7" w:rsidRPr="00932A6C" w14:paraId="77A31D8B" w14:textId="77777777" w:rsidTr="004A5727">
        <w:trPr>
          <w:trHeight w:val="519"/>
        </w:trPr>
        <w:tc>
          <w:tcPr>
            <w:tcW w:w="1356" w:type="dxa"/>
            <w:noWrap/>
            <w:vAlign w:val="center"/>
          </w:tcPr>
          <w:p w14:paraId="421865BE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Шифр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4593" w:type="dxa"/>
            <w:noWrap/>
            <w:vAlign w:val="center"/>
          </w:tcPr>
          <w:p w14:paraId="3D040570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Определяемая</w:t>
            </w:r>
          </w:p>
          <w:p w14:paraId="5E51643D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14:paraId="737F6E18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Цена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1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руб.</w:t>
            </w:r>
          </w:p>
          <w:p w14:paraId="7AAF8B2C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843" w:type="dxa"/>
            <w:noWrap/>
            <w:vAlign w:val="center"/>
          </w:tcPr>
          <w:p w14:paraId="3B7B0BF3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Минимальный объем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7A863194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Основной экземпляр</w:t>
            </w:r>
          </w:p>
          <w:p w14:paraId="092905D6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05D19B04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Доп. 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5534ABBD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985" w:type="dxa"/>
            <w:vAlign w:val="center"/>
          </w:tcPr>
          <w:p w14:paraId="60AD4FD8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Желаемый диапазон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4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ед. изм.</w:t>
            </w:r>
          </w:p>
          <w:p w14:paraId="73DCF7AB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932A6C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374" w:type="dxa"/>
            <w:vAlign w:val="center"/>
          </w:tcPr>
          <w:p w14:paraId="7F165207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Методика испытаний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1655E0F0" w14:textId="77777777" w:rsidR="00110A32" w:rsidRPr="00932A6C" w:rsidRDefault="00110A32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3442E7" w:rsidRPr="00932A6C" w14:paraId="2926A126" w14:textId="77777777" w:rsidTr="00183F7D">
        <w:trPr>
          <w:trHeight w:val="255"/>
        </w:trPr>
        <w:tc>
          <w:tcPr>
            <w:tcW w:w="15694" w:type="dxa"/>
            <w:gridSpan w:val="8"/>
            <w:vAlign w:val="center"/>
          </w:tcPr>
          <w:p w14:paraId="068B4D71" w14:textId="58AC2502" w:rsidR="00504F06" w:rsidRPr="00932A6C" w:rsidRDefault="00504F0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942496" w:rsidRPr="00932A6C" w14:paraId="022EB289" w14:textId="77777777" w:rsidTr="004A5727">
        <w:trPr>
          <w:trHeight w:val="255"/>
        </w:trPr>
        <w:tc>
          <w:tcPr>
            <w:tcW w:w="1356" w:type="dxa"/>
            <w:vAlign w:val="center"/>
          </w:tcPr>
          <w:p w14:paraId="0EDAA511" w14:textId="4A663F72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ММ02</w:t>
            </w:r>
          </w:p>
        </w:tc>
        <w:tc>
          <w:tcPr>
            <w:tcW w:w="4593" w:type="dxa"/>
            <w:noWrap/>
            <w:vAlign w:val="center"/>
          </w:tcPr>
          <w:p w14:paraId="74FB2C27" w14:textId="4F9CDD58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Align w:val="center"/>
          </w:tcPr>
          <w:p w14:paraId="62D9D019" w14:textId="4FE44625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591139B4" w14:textId="0363D6BB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4DF9A71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13491AF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28C595A2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74" w:type="dxa"/>
          </w:tcPr>
          <w:p w14:paraId="3F0A1E06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1A34CD8D" w14:textId="77777777" w:rsidTr="004A5727">
        <w:trPr>
          <w:trHeight w:val="255"/>
        </w:trPr>
        <w:tc>
          <w:tcPr>
            <w:tcW w:w="1356" w:type="dxa"/>
            <w:vAlign w:val="center"/>
            <w:hideMark/>
          </w:tcPr>
          <w:p w14:paraId="4A00F204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ММ03</w:t>
            </w:r>
          </w:p>
        </w:tc>
        <w:tc>
          <w:tcPr>
            <w:tcW w:w="4593" w:type="dxa"/>
            <w:noWrap/>
            <w:vAlign w:val="center"/>
            <w:hideMark/>
          </w:tcPr>
          <w:p w14:paraId="21515AAC" w14:textId="77777777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воды (метод перегонки)</w:t>
            </w:r>
          </w:p>
        </w:tc>
        <w:tc>
          <w:tcPr>
            <w:tcW w:w="992" w:type="dxa"/>
            <w:vAlign w:val="center"/>
          </w:tcPr>
          <w:p w14:paraId="49103C72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  <w:hideMark/>
          </w:tcPr>
          <w:p w14:paraId="0EEBB197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308AEF9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7F2D3403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043141B8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74" w:type="dxa"/>
          </w:tcPr>
          <w:p w14:paraId="70B2E62A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0AA856EC" w14:textId="77777777" w:rsidTr="004A5727">
        <w:trPr>
          <w:trHeight w:val="255"/>
        </w:trPr>
        <w:tc>
          <w:tcPr>
            <w:tcW w:w="1356" w:type="dxa"/>
            <w:vAlign w:val="center"/>
          </w:tcPr>
          <w:p w14:paraId="76BE4A19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ММ04</w:t>
            </w:r>
          </w:p>
        </w:tc>
        <w:tc>
          <w:tcPr>
            <w:tcW w:w="4593" w:type="dxa"/>
            <w:noWrap/>
            <w:vAlign w:val="center"/>
          </w:tcPr>
          <w:p w14:paraId="7D2DA3E7" w14:textId="77777777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20 °С</w:t>
            </w:r>
          </w:p>
        </w:tc>
        <w:tc>
          <w:tcPr>
            <w:tcW w:w="992" w:type="dxa"/>
            <w:vAlign w:val="center"/>
          </w:tcPr>
          <w:p w14:paraId="5AF5DAD0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24D84E2F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193C14C7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0F5D682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62330640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74" w:type="dxa"/>
          </w:tcPr>
          <w:p w14:paraId="5A83BAF6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18E699F2" w14:textId="77777777" w:rsidTr="004A5727">
        <w:trPr>
          <w:trHeight w:val="255"/>
        </w:trPr>
        <w:tc>
          <w:tcPr>
            <w:tcW w:w="1356" w:type="dxa"/>
            <w:vMerge w:val="restart"/>
            <w:vAlign w:val="center"/>
          </w:tcPr>
          <w:p w14:paraId="771B5042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ММ05</w:t>
            </w:r>
          </w:p>
        </w:tc>
        <w:tc>
          <w:tcPr>
            <w:tcW w:w="4593" w:type="dxa"/>
            <w:noWrap/>
            <w:vAlign w:val="center"/>
          </w:tcPr>
          <w:p w14:paraId="6DE2DA7A" w14:textId="77777777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Вязкость кинематическая:</w:t>
            </w:r>
          </w:p>
        </w:tc>
        <w:tc>
          <w:tcPr>
            <w:tcW w:w="992" w:type="dxa"/>
            <w:vAlign w:val="center"/>
          </w:tcPr>
          <w:p w14:paraId="32E466BE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7F465A91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490D5AD2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206204BB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6B5C36A0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74" w:type="dxa"/>
          </w:tcPr>
          <w:p w14:paraId="4BA876E9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31EEA6EB" w14:textId="77777777" w:rsidTr="004A5727">
        <w:trPr>
          <w:trHeight w:val="255"/>
        </w:trPr>
        <w:tc>
          <w:tcPr>
            <w:tcW w:w="1356" w:type="dxa"/>
            <w:vMerge/>
            <w:vAlign w:val="center"/>
          </w:tcPr>
          <w:p w14:paraId="61AC8F76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340884B3" w14:textId="77777777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100°С</w:t>
            </w:r>
          </w:p>
        </w:tc>
        <w:tc>
          <w:tcPr>
            <w:tcW w:w="992" w:type="dxa"/>
            <w:vAlign w:val="center"/>
          </w:tcPr>
          <w:p w14:paraId="45D790E8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79DEF1DD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8F1A677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98C14BF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3E04C46B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74" w:type="dxa"/>
          </w:tcPr>
          <w:p w14:paraId="57F01F53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7412C314" w14:textId="77777777" w:rsidTr="004A5727">
        <w:trPr>
          <w:trHeight w:val="255"/>
        </w:trPr>
        <w:tc>
          <w:tcPr>
            <w:tcW w:w="1356" w:type="dxa"/>
            <w:vMerge/>
            <w:vAlign w:val="center"/>
          </w:tcPr>
          <w:p w14:paraId="2B865133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593" w:type="dxa"/>
            <w:noWrap/>
            <w:vAlign w:val="center"/>
          </w:tcPr>
          <w:p w14:paraId="5AE5E479" w14:textId="77777777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минус 18°С</w:t>
            </w:r>
          </w:p>
        </w:tc>
        <w:tc>
          <w:tcPr>
            <w:tcW w:w="992" w:type="dxa"/>
            <w:vAlign w:val="center"/>
          </w:tcPr>
          <w:p w14:paraId="407AD2B8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Merge/>
            <w:vAlign w:val="center"/>
          </w:tcPr>
          <w:p w14:paraId="42F2B1BD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39971C7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60AEE27E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3033D7B6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74" w:type="dxa"/>
          </w:tcPr>
          <w:p w14:paraId="4FE73616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3E28B8B0" w14:textId="77777777" w:rsidTr="004A5727">
        <w:trPr>
          <w:trHeight w:val="255"/>
        </w:trPr>
        <w:tc>
          <w:tcPr>
            <w:tcW w:w="1356" w:type="dxa"/>
            <w:vAlign w:val="center"/>
          </w:tcPr>
          <w:p w14:paraId="0ED2D559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ММ06</w:t>
            </w:r>
          </w:p>
        </w:tc>
        <w:tc>
          <w:tcPr>
            <w:tcW w:w="4593" w:type="dxa"/>
            <w:noWrap/>
            <w:vAlign w:val="center"/>
          </w:tcPr>
          <w:p w14:paraId="494F6D35" w14:textId="77777777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vAlign w:val="center"/>
          </w:tcPr>
          <w:p w14:paraId="071D54BD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0B4878E8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76531021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B9EB680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42CC37B9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74" w:type="dxa"/>
          </w:tcPr>
          <w:p w14:paraId="2F828B5A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64991A55" w14:textId="77777777" w:rsidTr="004A5727">
        <w:trPr>
          <w:trHeight w:val="255"/>
        </w:trPr>
        <w:tc>
          <w:tcPr>
            <w:tcW w:w="1356" w:type="dxa"/>
            <w:vAlign w:val="center"/>
          </w:tcPr>
          <w:p w14:paraId="3B420C3C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ММ07</w:t>
            </w:r>
          </w:p>
        </w:tc>
        <w:tc>
          <w:tcPr>
            <w:tcW w:w="4593" w:type="dxa"/>
            <w:noWrap/>
            <w:vAlign w:val="center"/>
          </w:tcPr>
          <w:p w14:paraId="6FDC1A88" w14:textId="77777777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Align w:val="center"/>
          </w:tcPr>
          <w:p w14:paraId="69F2D135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2350DD8F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05081BA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B8DA10C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63683986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74" w:type="dxa"/>
          </w:tcPr>
          <w:p w14:paraId="3073C6A9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7B52AB44" w14:textId="77777777" w:rsidTr="004A5727">
        <w:trPr>
          <w:trHeight w:val="255"/>
        </w:trPr>
        <w:tc>
          <w:tcPr>
            <w:tcW w:w="1356" w:type="dxa"/>
            <w:vAlign w:val="center"/>
          </w:tcPr>
          <w:p w14:paraId="60942005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ММ08</w:t>
            </w:r>
          </w:p>
        </w:tc>
        <w:tc>
          <w:tcPr>
            <w:tcW w:w="4593" w:type="dxa"/>
            <w:noWrap/>
            <w:vAlign w:val="center"/>
          </w:tcPr>
          <w:p w14:paraId="2D9D444C" w14:textId="77777777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Щелочное число</w:t>
            </w:r>
          </w:p>
        </w:tc>
        <w:tc>
          <w:tcPr>
            <w:tcW w:w="992" w:type="dxa"/>
            <w:vAlign w:val="center"/>
          </w:tcPr>
          <w:p w14:paraId="0551E158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313E9641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491718AD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61A6F41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0F2AD241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74" w:type="dxa"/>
          </w:tcPr>
          <w:p w14:paraId="78D0BF95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400A6D58" w14:textId="77777777" w:rsidTr="004A5727">
        <w:trPr>
          <w:trHeight w:val="255"/>
        </w:trPr>
        <w:tc>
          <w:tcPr>
            <w:tcW w:w="1356" w:type="dxa"/>
            <w:vAlign w:val="center"/>
          </w:tcPr>
          <w:p w14:paraId="2D813E86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ММ09</w:t>
            </w:r>
          </w:p>
        </w:tc>
        <w:tc>
          <w:tcPr>
            <w:tcW w:w="4593" w:type="dxa"/>
            <w:noWrap/>
            <w:vAlign w:val="center"/>
          </w:tcPr>
          <w:p w14:paraId="52486708" w14:textId="77777777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Зольность сульфатная</w:t>
            </w:r>
          </w:p>
        </w:tc>
        <w:tc>
          <w:tcPr>
            <w:tcW w:w="992" w:type="dxa"/>
            <w:vAlign w:val="center"/>
          </w:tcPr>
          <w:p w14:paraId="3EA57B44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6D76C5FA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276" w:type="dxa"/>
            <w:noWrap/>
            <w:vAlign w:val="center"/>
          </w:tcPr>
          <w:p w14:paraId="009605B4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66583DD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4F8074FA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74" w:type="dxa"/>
          </w:tcPr>
          <w:p w14:paraId="0E1468F0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724F0C3C" w14:textId="77777777" w:rsidTr="004A5727">
        <w:trPr>
          <w:trHeight w:val="255"/>
        </w:trPr>
        <w:tc>
          <w:tcPr>
            <w:tcW w:w="1356" w:type="dxa"/>
            <w:vAlign w:val="center"/>
          </w:tcPr>
          <w:p w14:paraId="6B119E9C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ММ10</w:t>
            </w:r>
          </w:p>
        </w:tc>
        <w:tc>
          <w:tcPr>
            <w:tcW w:w="4593" w:type="dxa"/>
            <w:noWrap/>
            <w:vAlign w:val="center"/>
          </w:tcPr>
          <w:p w14:paraId="1DFEB81E" w14:textId="77777777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vAlign w:val="center"/>
          </w:tcPr>
          <w:p w14:paraId="4FEA0AAC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843" w:type="dxa"/>
            <w:vAlign w:val="center"/>
          </w:tcPr>
          <w:p w14:paraId="60A85607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4F939D0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82BB049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1F16C48D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374" w:type="dxa"/>
          </w:tcPr>
          <w:p w14:paraId="477F1B81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195D76" w:rsidRPr="00932A6C" w14:paraId="058C2EA1" w14:textId="77777777" w:rsidTr="00986FC3">
        <w:trPr>
          <w:trHeight w:val="255"/>
        </w:trPr>
        <w:tc>
          <w:tcPr>
            <w:tcW w:w="15694" w:type="dxa"/>
            <w:gridSpan w:val="8"/>
            <w:vAlign w:val="center"/>
          </w:tcPr>
          <w:p w14:paraId="57CD99A5" w14:textId="4C356CE4" w:rsidR="00195D76" w:rsidRPr="00932A6C" w:rsidRDefault="00195D7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3442E7" w:rsidRPr="00932A6C" w14:paraId="53A009CC" w14:textId="77777777" w:rsidTr="004A5727">
        <w:trPr>
          <w:trHeight w:val="255"/>
        </w:trPr>
        <w:tc>
          <w:tcPr>
            <w:tcW w:w="1356" w:type="dxa"/>
            <w:vAlign w:val="center"/>
          </w:tcPr>
          <w:p w14:paraId="5D955AF9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93" w:type="dxa"/>
            <w:noWrap/>
            <w:vAlign w:val="center"/>
          </w:tcPr>
          <w:p w14:paraId="45CFE1FE" w14:textId="77777777" w:rsidR="00942496" w:rsidRPr="00932A6C" w:rsidRDefault="00942496" w:rsidP="00932A6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14:paraId="531D9774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843" w:type="dxa"/>
            <w:vAlign w:val="center"/>
          </w:tcPr>
          <w:p w14:paraId="3148103D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34A3B87F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7E9ACCB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5" w:type="dxa"/>
            <w:vAlign w:val="center"/>
          </w:tcPr>
          <w:p w14:paraId="2A969441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932A6C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2374" w:type="dxa"/>
            <w:vAlign w:val="center"/>
          </w:tcPr>
          <w:p w14:paraId="6DC25767" w14:textId="77777777" w:rsidR="00942496" w:rsidRPr="00932A6C" w:rsidRDefault="00942496" w:rsidP="00932A6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3C1269F7" w14:textId="438620A4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70DDE783" w14:textId="77777777" w:rsidR="00760B80" w:rsidRPr="00FD0B04" w:rsidRDefault="00760B80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2977FF80" w14:textId="409C4243" w:rsidR="00110A32" w:rsidRPr="00FD0B04" w:rsidRDefault="0073442E" w:rsidP="00110A32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D0B04">
        <w:rPr>
          <w:rFonts w:ascii="Arial" w:hAnsi="Arial" w:cs="Arial"/>
          <w:b/>
          <w:bCs/>
          <w:sz w:val="28"/>
          <w:szCs w:val="28"/>
        </w:rPr>
        <w:t>Масло турбинное (ПР-ПК-008)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75"/>
        <w:gridCol w:w="5444"/>
        <w:gridCol w:w="968"/>
        <w:gridCol w:w="1441"/>
        <w:gridCol w:w="1314"/>
        <w:gridCol w:w="1314"/>
        <w:gridCol w:w="1747"/>
        <w:gridCol w:w="2091"/>
      </w:tblGrid>
      <w:tr w:rsidR="003442E7" w:rsidRPr="00932A6C" w14:paraId="5CE5C90B" w14:textId="77777777" w:rsidTr="004A5727">
        <w:tc>
          <w:tcPr>
            <w:tcW w:w="1375" w:type="dxa"/>
            <w:noWrap/>
            <w:vAlign w:val="center"/>
          </w:tcPr>
          <w:p w14:paraId="7B919203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Шифр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5444" w:type="dxa"/>
            <w:noWrap/>
            <w:vAlign w:val="center"/>
          </w:tcPr>
          <w:p w14:paraId="1A9B65F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Определяемая</w:t>
            </w:r>
          </w:p>
          <w:p w14:paraId="56A48023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968" w:type="dxa"/>
            <w:vAlign w:val="center"/>
          </w:tcPr>
          <w:p w14:paraId="7FD4A7C3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Цена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1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руб.</w:t>
            </w:r>
          </w:p>
          <w:p w14:paraId="1C34D702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441" w:type="dxa"/>
            <w:noWrap/>
            <w:vAlign w:val="center"/>
          </w:tcPr>
          <w:p w14:paraId="3229223F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Минимальный объем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314" w:type="dxa"/>
            <w:noWrap/>
            <w:vAlign w:val="center"/>
          </w:tcPr>
          <w:p w14:paraId="6F139F67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Основной экземпляр</w:t>
            </w:r>
          </w:p>
          <w:p w14:paraId="5ED72E6C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314" w:type="dxa"/>
            <w:noWrap/>
            <w:vAlign w:val="center"/>
          </w:tcPr>
          <w:p w14:paraId="001CD6C1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Доп. 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6D6764B4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747" w:type="dxa"/>
            <w:vAlign w:val="center"/>
          </w:tcPr>
          <w:p w14:paraId="328F4F3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Желаемый диапазон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4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ед. изм.</w:t>
            </w:r>
          </w:p>
          <w:p w14:paraId="3EDFDD82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932A6C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091" w:type="dxa"/>
            <w:vAlign w:val="center"/>
          </w:tcPr>
          <w:p w14:paraId="2D4191DB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Методика испытаний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478538ED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3442E7" w:rsidRPr="00932A6C" w14:paraId="5B8F5817" w14:textId="77777777" w:rsidTr="00E81203">
        <w:tc>
          <w:tcPr>
            <w:tcW w:w="15694" w:type="dxa"/>
            <w:gridSpan w:val="8"/>
            <w:noWrap/>
            <w:vAlign w:val="center"/>
          </w:tcPr>
          <w:p w14:paraId="40FD96CF" w14:textId="2AD4E747" w:rsidR="00A02F14" w:rsidRPr="00932A6C" w:rsidRDefault="00A02F14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942496" w:rsidRPr="00932A6C" w14:paraId="6EF0906D" w14:textId="77777777" w:rsidTr="004A5727">
        <w:tc>
          <w:tcPr>
            <w:tcW w:w="1375" w:type="dxa"/>
            <w:noWrap/>
            <w:vAlign w:val="center"/>
          </w:tcPr>
          <w:p w14:paraId="56B0842D" w14:textId="4C950EAB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Т02</w:t>
            </w:r>
          </w:p>
        </w:tc>
        <w:tc>
          <w:tcPr>
            <w:tcW w:w="5444" w:type="dxa"/>
            <w:noWrap/>
            <w:vAlign w:val="center"/>
          </w:tcPr>
          <w:p w14:paraId="4CCBA37D" w14:textId="0D608A92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68" w:type="dxa"/>
            <w:vAlign w:val="center"/>
          </w:tcPr>
          <w:p w14:paraId="3B4BD6E4" w14:textId="4BB0AB5A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677FB28E" w14:textId="53AA6AE5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28F1E79A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634EB5A4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5D9B4558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28C028F9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4E8D22C1" w14:textId="77777777" w:rsidTr="004A5727">
        <w:tc>
          <w:tcPr>
            <w:tcW w:w="1375" w:type="dxa"/>
            <w:noWrap/>
            <w:vAlign w:val="center"/>
          </w:tcPr>
          <w:p w14:paraId="253362D8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Т03</w:t>
            </w:r>
          </w:p>
        </w:tc>
        <w:tc>
          <w:tcPr>
            <w:tcW w:w="5444" w:type="dxa"/>
            <w:noWrap/>
            <w:vAlign w:val="center"/>
          </w:tcPr>
          <w:p w14:paraId="3F63AEF1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968" w:type="dxa"/>
            <w:vAlign w:val="center"/>
          </w:tcPr>
          <w:p w14:paraId="6E3B2F69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6F96C381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05D72F84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2B4693FA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4DA79A1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31CE3327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7CC3DBBB" w14:textId="77777777" w:rsidTr="004A5727">
        <w:tc>
          <w:tcPr>
            <w:tcW w:w="1375" w:type="dxa"/>
            <w:noWrap/>
            <w:vAlign w:val="center"/>
          </w:tcPr>
          <w:p w14:paraId="177B19D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Т04</w:t>
            </w:r>
          </w:p>
        </w:tc>
        <w:tc>
          <w:tcPr>
            <w:tcW w:w="5444" w:type="dxa"/>
            <w:noWrap/>
            <w:vAlign w:val="center"/>
          </w:tcPr>
          <w:p w14:paraId="6899EFEA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воды (метод перегонки)</w:t>
            </w:r>
          </w:p>
        </w:tc>
        <w:tc>
          <w:tcPr>
            <w:tcW w:w="968" w:type="dxa"/>
            <w:vAlign w:val="center"/>
          </w:tcPr>
          <w:p w14:paraId="7495DC6A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3435CABD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0EAF94CC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00EC0B5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7A7AAE3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4F795522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6FF299C1" w14:textId="77777777" w:rsidTr="004A5727">
        <w:tc>
          <w:tcPr>
            <w:tcW w:w="1375" w:type="dxa"/>
            <w:noWrap/>
            <w:vAlign w:val="center"/>
          </w:tcPr>
          <w:p w14:paraId="00D181BC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Т05</w:t>
            </w:r>
          </w:p>
        </w:tc>
        <w:tc>
          <w:tcPr>
            <w:tcW w:w="5444" w:type="dxa"/>
            <w:noWrap/>
            <w:vAlign w:val="center"/>
          </w:tcPr>
          <w:p w14:paraId="006AB2E3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68" w:type="dxa"/>
            <w:vAlign w:val="center"/>
          </w:tcPr>
          <w:p w14:paraId="185D5AAD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506C6444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694F65D8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26030F99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5E7A2B49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0FDB6D09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0C3738B9" w14:textId="77777777" w:rsidTr="004A5727">
        <w:tc>
          <w:tcPr>
            <w:tcW w:w="1375" w:type="dxa"/>
            <w:noWrap/>
            <w:vAlign w:val="center"/>
          </w:tcPr>
          <w:p w14:paraId="490176C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Т06</w:t>
            </w:r>
          </w:p>
        </w:tc>
        <w:tc>
          <w:tcPr>
            <w:tcW w:w="5444" w:type="dxa"/>
            <w:noWrap/>
            <w:vAlign w:val="center"/>
          </w:tcPr>
          <w:p w14:paraId="5835847B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Содержание водорастворимых кислот и щелочей (pH водной вытяжки)</w:t>
            </w:r>
          </w:p>
        </w:tc>
        <w:tc>
          <w:tcPr>
            <w:tcW w:w="968" w:type="dxa"/>
            <w:vAlign w:val="center"/>
          </w:tcPr>
          <w:p w14:paraId="18284FA2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1" w:type="dxa"/>
            <w:noWrap/>
            <w:vAlign w:val="center"/>
          </w:tcPr>
          <w:p w14:paraId="5D83B15F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20387A35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31B4FDED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077E2932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0DFF0A35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5B625CDD" w14:textId="77777777" w:rsidTr="004A5727">
        <w:tc>
          <w:tcPr>
            <w:tcW w:w="1375" w:type="dxa"/>
            <w:vMerge w:val="restart"/>
            <w:noWrap/>
            <w:vAlign w:val="center"/>
          </w:tcPr>
          <w:p w14:paraId="3D87BDCA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Т08</w:t>
            </w:r>
          </w:p>
        </w:tc>
        <w:tc>
          <w:tcPr>
            <w:tcW w:w="5444" w:type="dxa"/>
            <w:noWrap/>
            <w:vAlign w:val="center"/>
          </w:tcPr>
          <w:p w14:paraId="1B88CB26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20°С</w:t>
            </w:r>
          </w:p>
        </w:tc>
        <w:tc>
          <w:tcPr>
            <w:tcW w:w="968" w:type="dxa"/>
            <w:vAlign w:val="center"/>
          </w:tcPr>
          <w:p w14:paraId="69E61F55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3C4CF85D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6FE0E49E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21AF83A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65595F46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30A8EB94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6461A08E" w14:textId="77777777" w:rsidTr="004A5727">
        <w:tc>
          <w:tcPr>
            <w:tcW w:w="1375" w:type="dxa"/>
            <w:vMerge/>
            <w:noWrap/>
            <w:vAlign w:val="center"/>
          </w:tcPr>
          <w:p w14:paraId="67916ACA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44" w:type="dxa"/>
            <w:noWrap/>
            <w:vAlign w:val="center"/>
          </w:tcPr>
          <w:p w14:paraId="50BAC5C9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15°С</w:t>
            </w:r>
          </w:p>
        </w:tc>
        <w:tc>
          <w:tcPr>
            <w:tcW w:w="968" w:type="dxa"/>
            <w:vAlign w:val="center"/>
          </w:tcPr>
          <w:p w14:paraId="28429A45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1E251246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0F3ACCAB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5DCA694D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39369D1E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7F36622F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3726BE44" w14:textId="77777777" w:rsidTr="004A5727">
        <w:tc>
          <w:tcPr>
            <w:tcW w:w="1375" w:type="dxa"/>
            <w:noWrap/>
            <w:vAlign w:val="center"/>
          </w:tcPr>
          <w:p w14:paraId="10594E9E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Т09</w:t>
            </w:r>
          </w:p>
        </w:tc>
        <w:tc>
          <w:tcPr>
            <w:tcW w:w="5444" w:type="dxa"/>
            <w:noWrap/>
            <w:vAlign w:val="center"/>
          </w:tcPr>
          <w:p w14:paraId="4D29AD82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68" w:type="dxa"/>
            <w:vAlign w:val="center"/>
          </w:tcPr>
          <w:p w14:paraId="52F23136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3056CE6B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0D39A4A2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776D9272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41981713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02BA10E4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0307416C" w14:textId="77777777" w:rsidTr="004A5727">
        <w:tc>
          <w:tcPr>
            <w:tcW w:w="1375" w:type="dxa"/>
            <w:vMerge w:val="restart"/>
            <w:noWrap/>
            <w:vAlign w:val="center"/>
          </w:tcPr>
          <w:p w14:paraId="645DFC76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Т10</w:t>
            </w:r>
          </w:p>
        </w:tc>
        <w:tc>
          <w:tcPr>
            <w:tcW w:w="5444" w:type="dxa"/>
            <w:noWrap/>
            <w:vAlign w:val="center"/>
          </w:tcPr>
          <w:p w14:paraId="04AB2FD6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Кинематическая вязкость:</w:t>
            </w:r>
          </w:p>
        </w:tc>
        <w:tc>
          <w:tcPr>
            <w:tcW w:w="968" w:type="dxa"/>
            <w:vAlign w:val="center"/>
          </w:tcPr>
          <w:p w14:paraId="3656C69C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vMerge w:val="restart"/>
            <w:noWrap/>
            <w:vAlign w:val="center"/>
          </w:tcPr>
          <w:p w14:paraId="3A0E2C68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4" w:type="dxa"/>
            <w:noWrap/>
            <w:vAlign w:val="center"/>
          </w:tcPr>
          <w:p w14:paraId="4CCA7489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vMerge w:val="restart"/>
            <w:noWrap/>
            <w:vAlign w:val="center"/>
          </w:tcPr>
          <w:p w14:paraId="0DE5950C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3B93A8B4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2ABBD5D6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310F23D3" w14:textId="77777777" w:rsidTr="004A5727">
        <w:tc>
          <w:tcPr>
            <w:tcW w:w="1375" w:type="dxa"/>
            <w:vMerge/>
            <w:noWrap/>
            <w:vAlign w:val="center"/>
          </w:tcPr>
          <w:p w14:paraId="48657512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44" w:type="dxa"/>
            <w:noWrap/>
            <w:vAlign w:val="center"/>
          </w:tcPr>
          <w:p w14:paraId="77490D27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40°С</w:t>
            </w:r>
          </w:p>
        </w:tc>
        <w:tc>
          <w:tcPr>
            <w:tcW w:w="968" w:type="dxa"/>
            <w:vAlign w:val="center"/>
          </w:tcPr>
          <w:p w14:paraId="488A8B4D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41" w:type="dxa"/>
            <w:vMerge/>
            <w:noWrap/>
            <w:vAlign w:val="center"/>
          </w:tcPr>
          <w:p w14:paraId="060EE5D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04931211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vMerge/>
            <w:noWrap/>
            <w:vAlign w:val="center"/>
          </w:tcPr>
          <w:p w14:paraId="1928BDD1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4B06B1C6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5ADED145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0C0DC885" w14:textId="77777777" w:rsidTr="004A5727">
        <w:tc>
          <w:tcPr>
            <w:tcW w:w="1375" w:type="dxa"/>
            <w:vMerge/>
            <w:noWrap/>
            <w:vAlign w:val="center"/>
          </w:tcPr>
          <w:p w14:paraId="2CDE34BD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44" w:type="dxa"/>
            <w:noWrap/>
            <w:vAlign w:val="center"/>
          </w:tcPr>
          <w:p w14:paraId="6399FD64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50°С</w:t>
            </w:r>
          </w:p>
        </w:tc>
        <w:tc>
          <w:tcPr>
            <w:tcW w:w="968" w:type="dxa"/>
            <w:vAlign w:val="center"/>
          </w:tcPr>
          <w:p w14:paraId="259AD127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41" w:type="dxa"/>
            <w:vMerge/>
            <w:noWrap/>
            <w:vAlign w:val="center"/>
          </w:tcPr>
          <w:p w14:paraId="3F568741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758FAA64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vMerge/>
            <w:noWrap/>
            <w:vAlign w:val="center"/>
          </w:tcPr>
          <w:p w14:paraId="2388C01B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503E965D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0C1B3D5D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2555E99F" w14:textId="77777777" w:rsidTr="004A5727">
        <w:tc>
          <w:tcPr>
            <w:tcW w:w="1375" w:type="dxa"/>
            <w:noWrap/>
            <w:vAlign w:val="center"/>
          </w:tcPr>
          <w:p w14:paraId="07D23E7B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Т11</w:t>
            </w:r>
          </w:p>
        </w:tc>
        <w:tc>
          <w:tcPr>
            <w:tcW w:w="5444" w:type="dxa"/>
            <w:noWrap/>
            <w:vAlign w:val="center"/>
          </w:tcPr>
          <w:p w14:paraId="27B3B5F3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68" w:type="dxa"/>
            <w:vAlign w:val="center"/>
          </w:tcPr>
          <w:p w14:paraId="3457E6C5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2B3CF5F3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5CB431B5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07E3E312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4C8AD5BF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0536E0AC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780BB29E" w14:textId="77777777" w:rsidTr="004A5727">
        <w:tc>
          <w:tcPr>
            <w:tcW w:w="1375" w:type="dxa"/>
            <w:noWrap/>
            <w:vAlign w:val="center"/>
          </w:tcPr>
          <w:p w14:paraId="6BF04902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Т12</w:t>
            </w:r>
          </w:p>
        </w:tc>
        <w:tc>
          <w:tcPr>
            <w:tcW w:w="5444" w:type="dxa"/>
            <w:noWrap/>
            <w:vAlign w:val="center"/>
          </w:tcPr>
          <w:p w14:paraId="7C2DC02B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68" w:type="dxa"/>
            <w:vAlign w:val="center"/>
          </w:tcPr>
          <w:p w14:paraId="023227F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41" w:type="dxa"/>
            <w:noWrap/>
            <w:vAlign w:val="center"/>
          </w:tcPr>
          <w:p w14:paraId="5932CE78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0D27B8DA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47EB32D9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250A9CC1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232C5D8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942496" w:rsidRPr="00932A6C" w14:paraId="351CD6C5" w14:textId="77777777" w:rsidTr="004A5727">
        <w:tc>
          <w:tcPr>
            <w:tcW w:w="1375" w:type="dxa"/>
            <w:noWrap/>
            <w:vAlign w:val="center"/>
          </w:tcPr>
          <w:p w14:paraId="0590E650" w14:textId="0E9BD992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Т13</w:t>
            </w:r>
          </w:p>
        </w:tc>
        <w:tc>
          <w:tcPr>
            <w:tcW w:w="5444" w:type="dxa"/>
            <w:noWrap/>
            <w:vAlign w:val="center"/>
          </w:tcPr>
          <w:p w14:paraId="22E03014" w14:textId="0BF65FB4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Число омыления</w:t>
            </w:r>
          </w:p>
        </w:tc>
        <w:tc>
          <w:tcPr>
            <w:tcW w:w="968" w:type="dxa"/>
            <w:vAlign w:val="center"/>
          </w:tcPr>
          <w:p w14:paraId="0DA13EC5" w14:textId="05C22F92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4700</w:t>
            </w:r>
          </w:p>
        </w:tc>
        <w:tc>
          <w:tcPr>
            <w:tcW w:w="1441" w:type="dxa"/>
            <w:noWrap/>
            <w:vAlign w:val="center"/>
          </w:tcPr>
          <w:p w14:paraId="7DF1B453" w14:textId="05A7A9D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3C9FCD29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598E8538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4B99A1B1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5FDCCFCD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3C3E5944" w14:textId="77777777" w:rsidTr="004A5727">
        <w:tc>
          <w:tcPr>
            <w:tcW w:w="1375" w:type="dxa"/>
            <w:noWrap/>
            <w:vAlign w:val="center"/>
          </w:tcPr>
          <w:p w14:paraId="73D03D4C" w14:textId="71066E05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44" w:type="dxa"/>
            <w:noWrap/>
            <w:vAlign w:val="center"/>
          </w:tcPr>
          <w:p w14:paraId="16CC8E03" w14:textId="6C9A283C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68" w:type="dxa"/>
            <w:vAlign w:val="center"/>
          </w:tcPr>
          <w:p w14:paraId="4070D73E" w14:textId="06FE80A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41" w:type="dxa"/>
            <w:noWrap/>
            <w:vAlign w:val="center"/>
          </w:tcPr>
          <w:p w14:paraId="43FE2A4F" w14:textId="44D6FEEC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08A9E8CD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7954BA9D" w14:textId="0180CA21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42881770" w14:textId="4EBB4632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091" w:type="dxa"/>
            <w:vAlign w:val="center"/>
          </w:tcPr>
          <w:p w14:paraId="79F80E02" w14:textId="4D519B2F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15F65397" w14:textId="77777777" w:rsidTr="004A5727">
        <w:tc>
          <w:tcPr>
            <w:tcW w:w="15694" w:type="dxa"/>
            <w:gridSpan w:val="8"/>
            <w:noWrap/>
            <w:vAlign w:val="center"/>
          </w:tcPr>
          <w:p w14:paraId="3EF346F7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ВНЕ ОБЛАСТИ АККРЕДИТАЦИИ</w:t>
            </w:r>
          </w:p>
        </w:tc>
      </w:tr>
      <w:tr w:rsidR="003442E7" w:rsidRPr="00932A6C" w14:paraId="0FE741B5" w14:textId="77777777" w:rsidTr="004A5727">
        <w:tc>
          <w:tcPr>
            <w:tcW w:w="1375" w:type="dxa"/>
            <w:noWrap/>
            <w:vAlign w:val="center"/>
          </w:tcPr>
          <w:p w14:paraId="25F183E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Т07</w:t>
            </w:r>
          </w:p>
        </w:tc>
        <w:tc>
          <w:tcPr>
            <w:tcW w:w="5444" w:type="dxa"/>
            <w:noWrap/>
            <w:vAlign w:val="center"/>
          </w:tcPr>
          <w:p w14:paraId="3D5CEECF" w14:textId="77777777" w:rsidR="00942496" w:rsidRPr="00932A6C" w:rsidRDefault="00942496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Щелочное число</w:t>
            </w:r>
          </w:p>
        </w:tc>
        <w:tc>
          <w:tcPr>
            <w:tcW w:w="968" w:type="dxa"/>
            <w:vAlign w:val="center"/>
          </w:tcPr>
          <w:p w14:paraId="31424B26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4700</w:t>
            </w:r>
          </w:p>
        </w:tc>
        <w:tc>
          <w:tcPr>
            <w:tcW w:w="1441" w:type="dxa"/>
            <w:noWrap/>
            <w:vAlign w:val="center"/>
          </w:tcPr>
          <w:p w14:paraId="5749C36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4" w:type="dxa"/>
            <w:noWrap/>
            <w:vAlign w:val="center"/>
          </w:tcPr>
          <w:p w14:paraId="43D91A28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7ACD5A07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47" w:type="dxa"/>
            <w:vAlign w:val="center"/>
          </w:tcPr>
          <w:p w14:paraId="3303B528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091" w:type="dxa"/>
            <w:vAlign w:val="center"/>
          </w:tcPr>
          <w:p w14:paraId="304987B0" w14:textId="77777777" w:rsidR="00942496" w:rsidRPr="00932A6C" w:rsidRDefault="00942496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C45B4E" w:rsidRPr="00932A6C" w14:paraId="345632FA" w14:textId="77777777" w:rsidTr="00A53C94">
        <w:tc>
          <w:tcPr>
            <w:tcW w:w="15694" w:type="dxa"/>
            <w:gridSpan w:val="8"/>
            <w:noWrap/>
            <w:vAlign w:val="center"/>
          </w:tcPr>
          <w:p w14:paraId="14484A47" w14:textId="7F9C78DA" w:rsidR="00C45B4E" w:rsidRPr="00932A6C" w:rsidRDefault="00C45B4E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C45B4E" w:rsidRPr="00932A6C" w14:paraId="6F9D7155" w14:textId="77777777" w:rsidTr="004A5727">
        <w:tc>
          <w:tcPr>
            <w:tcW w:w="1375" w:type="dxa"/>
            <w:noWrap/>
            <w:vAlign w:val="center"/>
          </w:tcPr>
          <w:p w14:paraId="554C8D89" w14:textId="108ABD45" w:rsidR="00C45B4E" w:rsidRPr="00932A6C" w:rsidRDefault="00C45B4E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4" w:type="dxa"/>
            <w:noWrap/>
            <w:vAlign w:val="center"/>
          </w:tcPr>
          <w:p w14:paraId="74DE93A3" w14:textId="358BB125" w:rsidR="00C45B4E" w:rsidRPr="00932A6C" w:rsidRDefault="00C45B4E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968" w:type="dxa"/>
            <w:vAlign w:val="center"/>
          </w:tcPr>
          <w:p w14:paraId="19D2D060" w14:textId="4B17B14E" w:rsidR="00C45B4E" w:rsidRPr="00932A6C" w:rsidRDefault="00C45B4E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441" w:type="dxa"/>
            <w:noWrap/>
            <w:vAlign w:val="center"/>
          </w:tcPr>
          <w:p w14:paraId="4790A59A" w14:textId="66F9E782" w:rsidR="00C45B4E" w:rsidRPr="00932A6C" w:rsidRDefault="00C45B4E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14" w:type="dxa"/>
            <w:noWrap/>
            <w:vAlign w:val="center"/>
          </w:tcPr>
          <w:p w14:paraId="132DDDAA" w14:textId="77777777" w:rsidR="00C45B4E" w:rsidRPr="00932A6C" w:rsidRDefault="00C45B4E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  <w:noWrap/>
            <w:vAlign w:val="center"/>
          </w:tcPr>
          <w:p w14:paraId="619D78A1" w14:textId="1C334ED4" w:rsidR="00C45B4E" w:rsidRPr="00932A6C" w:rsidRDefault="00C45B4E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7129A954" w14:textId="7763E45E" w:rsidR="00C45B4E" w:rsidRPr="00932A6C" w:rsidRDefault="00C45B4E" w:rsidP="00995165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932A6C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2091" w:type="dxa"/>
            <w:vAlign w:val="center"/>
          </w:tcPr>
          <w:p w14:paraId="6651EA7B" w14:textId="4E3CE3AE" w:rsidR="00C45B4E" w:rsidRPr="00932A6C" w:rsidRDefault="00C45B4E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5F8D7E40" w14:textId="7E778DD9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005A396E" w14:textId="77777777" w:rsidR="00C60DFE" w:rsidRDefault="00C60DFE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31690C75" w14:textId="77777777" w:rsidR="00932A6C" w:rsidRDefault="00932A6C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409C5A77" w14:textId="77777777" w:rsidR="00932A6C" w:rsidRDefault="00932A6C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539193A1" w14:textId="77777777" w:rsidR="00932A6C" w:rsidRPr="00FD0B04" w:rsidRDefault="00932A6C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52314D31" w14:textId="6104CF93" w:rsidR="00110A32" w:rsidRPr="00FD0B04" w:rsidRDefault="00110A32" w:rsidP="00110A32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FD0B04">
        <w:rPr>
          <w:rFonts w:ascii="Arial" w:hAnsi="Arial" w:cs="Arial"/>
          <w:b/>
          <w:bCs/>
          <w:sz w:val="28"/>
          <w:szCs w:val="28"/>
        </w:rPr>
        <w:t>М</w:t>
      </w:r>
      <w:r w:rsidR="00521DD0" w:rsidRPr="00FD0B04">
        <w:rPr>
          <w:rFonts w:ascii="Arial" w:hAnsi="Arial" w:cs="Arial"/>
          <w:b/>
          <w:bCs/>
          <w:sz w:val="28"/>
          <w:szCs w:val="28"/>
        </w:rPr>
        <w:t>асло трансформаторное (</w:t>
      </w:r>
      <w:r w:rsidR="00D5597F" w:rsidRPr="00FD0B04">
        <w:rPr>
          <w:rFonts w:ascii="Arial" w:hAnsi="Arial" w:cs="Arial"/>
          <w:b/>
          <w:bCs/>
          <w:sz w:val="28"/>
          <w:szCs w:val="28"/>
        </w:rPr>
        <w:t>ПР-ПК-010</w:t>
      </w:r>
      <w:r w:rsidR="00521DD0" w:rsidRPr="00FD0B04">
        <w:rPr>
          <w:rFonts w:ascii="Arial" w:hAnsi="Arial" w:cs="Arial"/>
          <w:b/>
          <w:bCs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80" w:firstRow="0" w:lastRow="0" w:firstColumn="1" w:lastColumn="0" w:noHBand="0" w:noVBand="1"/>
      </w:tblPr>
      <w:tblGrid>
        <w:gridCol w:w="1360"/>
        <w:gridCol w:w="5493"/>
        <w:gridCol w:w="990"/>
        <w:gridCol w:w="1438"/>
        <w:gridCol w:w="1311"/>
        <w:gridCol w:w="1311"/>
        <w:gridCol w:w="1842"/>
        <w:gridCol w:w="1949"/>
      </w:tblGrid>
      <w:tr w:rsidR="003442E7" w:rsidRPr="00932A6C" w14:paraId="1DE6B0AA" w14:textId="77777777" w:rsidTr="004A5727">
        <w:tc>
          <w:tcPr>
            <w:tcW w:w="1360" w:type="dxa"/>
            <w:noWrap/>
            <w:vAlign w:val="center"/>
          </w:tcPr>
          <w:p w14:paraId="486B38E0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Шифр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5493" w:type="dxa"/>
            <w:noWrap/>
            <w:vAlign w:val="center"/>
          </w:tcPr>
          <w:p w14:paraId="5471CEAD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Определяемая</w:t>
            </w:r>
          </w:p>
          <w:p w14:paraId="2D12B2D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990" w:type="dxa"/>
            <w:vAlign w:val="center"/>
          </w:tcPr>
          <w:p w14:paraId="4164B754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Цена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1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руб.</w:t>
            </w:r>
          </w:p>
          <w:p w14:paraId="4FD9F2B2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438" w:type="dxa"/>
            <w:noWrap/>
            <w:vAlign w:val="center"/>
          </w:tcPr>
          <w:p w14:paraId="7740870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Минимальный объем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311" w:type="dxa"/>
            <w:noWrap/>
            <w:vAlign w:val="center"/>
          </w:tcPr>
          <w:p w14:paraId="018A0F9D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Основной экземпляр</w:t>
            </w:r>
          </w:p>
          <w:p w14:paraId="2885A053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311" w:type="dxa"/>
            <w:noWrap/>
            <w:vAlign w:val="center"/>
          </w:tcPr>
          <w:p w14:paraId="29646307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Доп. 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0B37BE7A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842" w:type="dxa"/>
            <w:vAlign w:val="center"/>
          </w:tcPr>
          <w:p w14:paraId="74930F9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Желаемый диапазон4, ед. изм.</w:t>
            </w:r>
          </w:p>
          <w:p w14:paraId="48CB18EC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</w:pPr>
            <w:r w:rsidRPr="00932A6C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1949" w:type="dxa"/>
            <w:vAlign w:val="center"/>
          </w:tcPr>
          <w:p w14:paraId="3287E2FD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Методика испытаний</w:t>
            </w: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221BC1C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3442E7" w:rsidRPr="00932A6C" w14:paraId="2E06E6A2" w14:textId="77777777" w:rsidTr="004E1E48">
        <w:tc>
          <w:tcPr>
            <w:tcW w:w="15694" w:type="dxa"/>
            <w:gridSpan w:val="8"/>
            <w:noWrap/>
            <w:vAlign w:val="center"/>
          </w:tcPr>
          <w:p w14:paraId="3D2E2324" w14:textId="6A47D06A" w:rsidR="00D5712D" w:rsidRPr="00932A6C" w:rsidRDefault="00D5712D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3442E7" w:rsidRPr="00932A6C" w14:paraId="19BDE64D" w14:textId="77777777" w:rsidTr="004A5727">
        <w:tc>
          <w:tcPr>
            <w:tcW w:w="1360" w:type="dxa"/>
            <w:noWrap/>
            <w:vAlign w:val="center"/>
          </w:tcPr>
          <w:p w14:paraId="36141F68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МТ02</w:t>
            </w:r>
          </w:p>
        </w:tc>
        <w:tc>
          <w:tcPr>
            <w:tcW w:w="5493" w:type="dxa"/>
            <w:noWrap/>
            <w:vAlign w:val="center"/>
          </w:tcPr>
          <w:p w14:paraId="3D05B4B8" w14:textId="77777777" w:rsidR="00110A32" w:rsidRPr="00932A6C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воды (метод перегонки)</w:t>
            </w:r>
          </w:p>
        </w:tc>
        <w:tc>
          <w:tcPr>
            <w:tcW w:w="990" w:type="dxa"/>
            <w:vAlign w:val="center"/>
          </w:tcPr>
          <w:p w14:paraId="1EF2CBD1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6381C3A7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043BB663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01D0A9D8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3D106796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3962AE1A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47ADB23D" w14:textId="77777777" w:rsidTr="004A5727">
        <w:tc>
          <w:tcPr>
            <w:tcW w:w="1360" w:type="dxa"/>
            <w:noWrap/>
            <w:vAlign w:val="center"/>
          </w:tcPr>
          <w:p w14:paraId="2538DD0F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МТ03</w:t>
            </w:r>
          </w:p>
        </w:tc>
        <w:tc>
          <w:tcPr>
            <w:tcW w:w="5493" w:type="dxa"/>
            <w:noWrap/>
            <w:vAlign w:val="center"/>
          </w:tcPr>
          <w:p w14:paraId="11854E10" w14:textId="77777777" w:rsidR="00110A32" w:rsidRPr="00932A6C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ионола (агидола-1)</w:t>
            </w:r>
          </w:p>
        </w:tc>
        <w:tc>
          <w:tcPr>
            <w:tcW w:w="990" w:type="dxa"/>
            <w:vAlign w:val="center"/>
          </w:tcPr>
          <w:p w14:paraId="42106579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0A11AC80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6313604C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79622D7B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4677BAC6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7A4517C4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71766F49" w14:textId="77777777" w:rsidTr="004A5727">
        <w:tc>
          <w:tcPr>
            <w:tcW w:w="1360" w:type="dxa"/>
            <w:noWrap/>
            <w:vAlign w:val="center"/>
          </w:tcPr>
          <w:p w14:paraId="6D9BA7B2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МТ04</w:t>
            </w:r>
          </w:p>
        </w:tc>
        <w:tc>
          <w:tcPr>
            <w:tcW w:w="5493" w:type="dxa"/>
            <w:noWrap/>
            <w:vAlign w:val="center"/>
          </w:tcPr>
          <w:p w14:paraId="077D5A31" w14:textId="77777777" w:rsidR="00110A32" w:rsidRPr="00932A6C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990" w:type="dxa"/>
            <w:vAlign w:val="center"/>
          </w:tcPr>
          <w:p w14:paraId="6EF9CD75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004C0289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7F09ED26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3ADBD187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1E020089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4DDB4F1A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03EADD96" w14:textId="77777777" w:rsidTr="004A5727">
        <w:tc>
          <w:tcPr>
            <w:tcW w:w="1360" w:type="dxa"/>
            <w:noWrap/>
            <w:vAlign w:val="center"/>
          </w:tcPr>
          <w:p w14:paraId="6798315D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МТ05</w:t>
            </w:r>
          </w:p>
        </w:tc>
        <w:tc>
          <w:tcPr>
            <w:tcW w:w="5493" w:type="dxa"/>
            <w:noWrap/>
            <w:vAlign w:val="center"/>
          </w:tcPr>
          <w:p w14:paraId="54AAA1B6" w14:textId="77777777" w:rsidR="00110A32" w:rsidRPr="00932A6C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990" w:type="dxa"/>
            <w:vAlign w:val="center"/>
          </w:tcPr>
          <w:p w14:paraId="310AB6A8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030E2852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512D8ABC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5B3029EF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61C5AC49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776F4D06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197425D9" w14:textId="77777777" w:rsidTr="004A5727">
        <w:tc>
          <w:tcPr>
            <w:tcW w:w="1360" w:type="dxa"/>
            <w:noWrap/>
            <w:vAlign w:val="center"/>
          </w:tcPr>
          <w:p w14:paraId="64438773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МТ06</w:t>
            </w:r>
          </w:p>
        </w:tc>
        <w:tc>
          <w:tcPr>
            <w:tcW w:w="5493" w:type="dxa"/>
            <w:noWrap/>
            <w:vAlign w:val="center"/>
          </w:tcPr>
          <w:p w14:paraId="0DB03D51" w14:textId="77777777" w:rsidR="00110A32" w:rsidRPr="00932A6C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Кинематическая вязкость при 50 ºС</w:t>
            </w:r>
          </w:p>
        </w:tc>
        <w:tc>
          <w:tcPr>
            <w:tcW w:w="990" w:type="dxa"/>
            <w:vAlign w:val="center"/>
          </w:tcPr>
          <w:p w14:paraId="3D2D0D8A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046D3B0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6D7F4C58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47A0B804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7BC04897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1AADD294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1B4F3805" w14:textId="77777777" w:rsidTr="004A5727">
        <w:tc>
          <w:tcPr>
            <w:tcW w:w="1360" w:type="dxa"/>
            <w:noWrap/>
            <w:vAlign w:val="center"/>
          </w:tcPr>
          <w:p w14:paraId="17DCC482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МТ07</w:t>
            </w:r>
          </w:p>
        </w:tc>
        <w:tc>
          <w:tcPr>
            <w:tcW w:w="5493" w:type="dxa"/>
            <w:noWrap/>
            <w:vAlign w:val="center"/>
          </w:tcPr>
          <w:p w14:paraId="0B6B7E6E" w14:textId="77777777" w:rsidR="00110A32" w:rsidRPr="00932A6C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0" w:type="dxa"/>
            <w:vAlign w:val="center"/>
          </w:tcPr>
          <w:p w14:paraId="35DDF536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1F14FBC0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030AB425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4CAD962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3A673908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2503BBFA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64120971" w14:textId="77777777" w:rsidTr="004A5727">
        <w:tc>
          <w:tcPr>
            <w:tcW w:w="1360" w:type="dxa"/>
            <w:noWrap/>
            <w:vAlign w:val="center"/>
          </w:tcPr>
          <w:p w14:paraId="4924D542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МТ08</w:t>
            </w:r>
          </w:p>
        </w:tc>
        <w:tc>
          <w:tcPr>
            <w:tcW w:w="5493" w:type="dxa"/>
            <w:noWrap/>
            <w:vAlign w:val="center"/>
          </w:tcPr>
          <w:p w14:paraId="25161CB8" w14:textId="77777777" w:rsidR="00110A32" w:rsidRPr="00932A6C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0" w:type="dxa"/>
            <w:vAlign w:val="center"/>
          </w:tcPr>
          <w:p w14:paraId="5C588D38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4C2E7708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1" w:type="dxa"/>
            <w:noWrap/>
            <w:vAlign w:val="center"/>
          </w:tcPr>
          <w:p w14:paraId="2D995802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6ED1FFF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0956A71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5C55D67B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7FEF7D8D" w14:textId="77777777" w:rsidTr="004A5727">
        <w:tc>
          <w:tcPr>
            <w:tcW w:w="1360" w:type="dxa"/>
            <w:noWrap/>
            <w:vAlign w:val="center"/>
          </w:tcPr>
          <w:p w14:paraId="23012F4F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МТ09</w:t>
            </w:r>
          </w:p>
        </w:tc>
        <w:tc>
          <w:tcPr>
            <w:tcW w:w="5493" w:type="dxa"/>
            <w:noWrap/>
            <w:vAlign w:val="center"/>
          </w:tcPr>
          <w:p w14:paraId="7F80BBD1" w14:textId="77777777" w:rsidR="00110A32" w:rsidRPr="00932A6C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0" w:type="dxa"/>
            <w:vAlign w:val="center"/>
          </w:tcPr>
          <w:p w14:paraId="08B24421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39EC5B90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3B817848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70F03B3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4B1DB89A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4E3FC82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308C8D6B" w14:textId="77777777" w:rsidTr="004A5727">
        <w:tc>
          <w:tcPr>
            <w:tcW w:w="1360" w:type="dxa"/>
            <w:noWrap/>
            <w:vAlign w:val="center"/>
          </w:tcPr>
          <w:p w14:paraId="21B07932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МТ10</w:t>
            </w:r>
          </w:p>
        </w:tc>
        <w:tc>
          <w:tcPr>
            <w:tcW w:w="5493" w:type="dxa"/>
            <w:noWrap/>
            <w:vAlign w:val="center"/>
          </w:tcPr>
          <w:p w14:paraId="0A262718" w14:textId="77777777" w:rsidR="00110A32" w:rsidRPr="00932A6C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Тангенс угла диэлектрических потерь при 90ºС</w:t>
            </w:r>
          </w:p>
        </w:tc>
        <w:tc>
          <w:tcPr>
            <w:tcW w:w="990" w:type="dxa"/>
            <w:vAlign w:val="center"/>
          </w:tcPr>
          <w:p w14:paraId="74B67279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165272FC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7411FE18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714DC2AC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4F322650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51F49F35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932A6C" w14:paraId="196BC645" w14:textId="77777777" w:rsidTr="004A5727">
        <w:tc>
          <w:tcPr>
            <w:tcW w:w="1360" w:type="dxa"/>
            <w:noWrap/>
            <w:vAlign w:val="center"/>
          </w:tcPr>
          <w:p w14:paraId="1B1A218F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МТ11</w:t>
            </w:r>
          </w:p>
        </w:tc>
        <w:tc>
          <w:tcPr>
            <w:tcW w:w="5493" w:type="dxa"/>
            <w:noWrap/>
            <w:vAlign w:val="center"/>
          </w:tcPr>
          <w:p w14:paraId="54861CB3" w14:textId="77777777" w:rsidR="00110A32" w:rsidRPr="00932A6C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0" w:type="dxa"/>
            <w:vAlign w:val="center"/>
          </w:tcPr>
          <w:p w14:paraId="3807F03F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38" w:type="dxa"/>
            <w:noWrap/>
            <w:vAlign w:val="center"/>
          </w:tcPr>
          <w:p w14:paraId="239865F9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1" w:type="dxa"/>
            <w:noWrap/>
            <w:vAlign w:val="center"/>
          </w:tcPr>
          <w:p w14:paraId="288CC711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3BBDA733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  <w:vAlign w:val="center"/>
          </w:tcPr>
          <w:p w14:paraId="75C42910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01684D57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065A52" w:rsidRPr="00932A6C" w14:paraId="6DE02E02" w14:textId="77777777" w:rsidTr="001130CA">
        <w:tc>
          <w:tcPr>
            <w:tcW w:w="15694" w:type="dxa"/>
            <w:gridSpan w:val="8"/>
            <w:noWrap/>
            <w:vAlign w:val="center"/>
          </w:tcPr>
          <w:p w14:paraId="6D12309F" w14:textId="67D193D2" w:rsidR="00065A52" w:rsidRPr="00932A6C" w:rsidRDefault="00065A5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3442E7" w:rsidRPr="00932A6C" w14:paraId="5C5ECB64" w14:textId="77777777" w:rsidTr="004A5727">
        <w:tc>
          <w:tcPr>
            <w:tcW w:w="1360" w:type="dxa"/>
            <w:noWrap/>
            <w:vAlign w:val="center"/>
          </w:tcPr>
          <w:p w14:paraId="56A1F95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93" w:type="dxa"/>
            <w:noWrap/>
            <w:vAlign w:val="center"/>
          </w:tcPr>
          <w:p w14:paraId="1EE86840" w14:textId="77777777" w:rsidR="00110A32" w:rsidRPr="00932A6C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932A6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990" w:type="dxa"/>
            <w:vAlign w:val="center"/>
          </w:tcPr>
          <w:p w14:paraId="54F419FE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438" w:type="dxa"/>
            <w:noWrap/>
            <w:vAlign w:val="center"/>
          </w:tcPr>
          <w:p w14:paraId="33960EB3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11" w:type="dxa"/>
            <w:noWrap/>
            <w:vAlign w:val="center"/>
          </w:tcPr>
          <w:p w14:paraId="1EBEB24F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1" w:type="dxa"/>
            <w:noWrap/>
            <w:vAlign w:val="center"/>
          </w:tcPr>
          <w:p w14:paraId="14CB4CE7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2" w:type="dxa"/>
            <w:vAlign w:val="center"/>
          </w:tcPr>
          <w:p w14:paraId="56520957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932A6C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1949" w:type="dxa"/>
            <w:vAlign w:val="center"/>
          </w:tcPr>
          <w:p w14:paraId="243D3D20" w14:textId="77777777" w:rsidR="00110A32" w:rsidRPr="00932A6C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932A6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1A5BDB47" w14:textId="3C6AA9F6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210043E1" w14:textId="77777777" w:rsidR="004C2AE3" w:rsidRPr="00FD0B04" w:rsidRDefault="004C2AE3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50F7F840" w14:textId="399EF19E" w:rsidR="00110A32" w:rsidRPr="00FD0B04" w:rsidRDefault="00110A32" w:rsidP="00110A32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FD0B04">
        <w:rPr>
          <w:rFonts w:ascii="Arial" w:hAnsi="Arial" w:cs="Arial"/>
          <w:b/>
          <w:bCs/>
          <w:sz w:val="28"/>
          <w:szCs w:val="28"/>
        </w:rPr>
        <w:t>Б</w:t>
      </w:r>
      <w:r w:rsidR="00142763" w:rsidRPr="00FD0B04">
        <w:rPr>
          <w:rFonts w:ascii="Arial" w:hAnsi="Arial" w:cs="Arial"/>
          <w:b/>
          <w:bCs/>
          <w:sz w:val="28"/>
          <w:szCs w:val="28"/>
        </w:rPr>
        <w:t>итум (ПР-ПК-009)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80" w:firstRow="0" w:lastRow="0" w:firstColumn="1" w:lastColumn="0" w:noHBand="0" w:noVBand="1"/>
      </w:tblPr>
      <w:tblGrid>
        <w:gridCol w:w="1430"/>
        <w:gridCol w:w="5369"/>
        <w:gridCol w:w="993"/>
        <w:gridCol w:w="1559"/>
        <w:gridCol w:w="1276"/>
        <w:gridCol w:w="1275"/>
        <w:gridCol w:w="1843"/>
        <w:gridCol w:w="1949"/>
      </w:tblGrid>
      <w:tr w:rsidR="003442E7" w:rsidRPr="00310808" w14:paraId="3E54EAEA" w14:textId="77777777" w:rsidTr="002E2096">
        <w:tc>
          <w:tcPr>
            <w:tcW w:w="1430" w:type="dxa"/>
            <w:noWrap/>
            <w:vAlign w:val="center"/>
          </w:tcPr>
          <w:p w14:paraId="53FB97B3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Шифр</w:t>
            </w: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5369" w:type="dxa"/>
            <w:noWrap/>
            <w:vAlign w:val="center"/>
          </w:tcPr>
          <w:p w14:paraId="75F78FCE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Определяемая</w:t>
            </w:r>
          </w:p>
          <w:p w14:paraId="3554D39D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993" w:type="dxa"/>
            <w:vAlign w:val="center"/>
          </w:tcPr>
          <w:p w14:paraId="1246F898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Цена</w:t>
            </w: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1</w:t>
            </w: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руб.</w:t>
            </w:r>
          </w:p>
          <w:p w14:paraId="47BB886E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559" w:type="dxa"/>
            <w:noWrap/>
            <w:vAlign w:val="center"/>
          </w:tcPr>
          <w:p w14:paraId="006DBA0F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Минимальный объем</w:t>
            </w: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0C87799D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Основной экземпляр</w:t>
            </w:r>
          </w:p>
          <w:p w14:paraId="44513D4D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275" w:type="dxa"/>
            <w:noWrap/>
            <w:vAlign w:val="center"/>
          </w:tcPr>
          <w:p w14:paraId="7BA979F7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Доп. </w:t>
            </w: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2FB8E9B9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843" w:type="dxa"/>
            <w:vAlign w:val="center"/>
          </w:tcPr>
          <w:p w14:paraId="1EB97352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Желаемый диапазон</w:t>
            </w: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4</w:t>
            </w: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ед. изм.</w:t>
            </w:r>
          </w:p>
          <w:p w14:paraId="63EB34BF" w14:textId="4B89DFD7" w:rsidR="000E360F" w:rsidRPr="00310808" w:rsidRDefault="000E360F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310808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1949" w:type="dxa"/>
            <w:vAlign w:val="center"/>
          </w:tcPr>
          <w:p w14:paraId="51537BB9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Методика испытаний</w:t>
            </w: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0ABE371C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3442E7" w:rsidRPr="00310808" w14:paraId="41718C0D" w14:textId="77777777" w:rsidTr="00CD08B9">
        <w:tc>
          <w:tcPr>
            <w:tcW w:w="15694" w:type="dxa"/>
            <w:gridSpan w:val="8"/>
            <w:noWrap/>
            <w:vAlign w:val="center"/>
          </w:tcPr>
          <w:p w14:paraId="46FF0BB9" w14:textId="42CAD610" w:rsidR="00A6519C" w:rsidRPr="00310808" w:rsidRDefault="00A6519C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3442E7" w:rsidRPr="00310808" w14:paraId="29C1D6A5" w14:textId="77777777" w:rsidTr="002E2096">
        <w:tc>
          <w:tcPr>
            <w:tcW w:w="1430" w:type="dxa"/>
            <w:vMerge w:val="restart"/>
            <w:vAlign w:val="center"/>
          </w:tcPr>
          <w:p w14:paraId="5AC4E042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БИТ03</w:t>
            </w:r>
          </w:p>
        </w:tc>
        <w:tc>
          <w:tcPr>
            <w:tcW w:w="5369" w:type="dxa"/>
            <w:noWrap/>
            <w:vAlign w:val="center"/>
          </w:tcPr>
          <w:p w14:paraId="4DDC283B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Растяжимость:</w:t>
            </w:r>
          </w:p>
        </w:tc>
        <w:tc>
          <w:tcPr>
            <w:tcW w:w="993" w:type="dxa"/>
            <w:vAlign w:val="center"/>
          </w:tcPr>
          <w:p w14:paraId="12003AA0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2DD5C1C6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1080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C77A4DD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14FCAD9F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3C9D5FA3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7C6AD6DD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10808" w14:paraId="0434CE95" w14:textId="77777777" w:rsidTr="002E2096">
        <w:tc>
          <w:tcPr>
            <w:tcW w:w="1430" w:type="dxa"/>
            <w:vMerge/>
            <w:vAlign w:val="center"/>
          </w:tcPr>
          <w:p w14:paraId="0C54433F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5369" w:type="dxa"/>
            <w:noWrap/>
            <w:vAlign w:val="center"/>
          </w:tcPr>
          <w:p w14:paraId="17A4906C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25°С</w:t>
            </w:r>
          </w:p>
        </w:tc>
        <w:tc>
          <w:tcPr>
            <w:tcW w:w="993" w:type="dxa"/>
            <w:vAlign w:val="center"/>
          </w:tcPr>
          <w:p w14:paraId="1F452C1E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559" w:type="dxa"/>
            <w:vMerge/>
            <w:vAlign w:val="center"/>
          </w:tcPr>
          <w:p w14:paraId="3BBA4D2C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752F5564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3EBD750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79AFE6CF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6C368FBA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10808" w14:paraId="08827AD8" w14:textId="77777777" w:rsidTr="002E2096">
        <w:tc>
          <w:tcPr>
            <w:tcW w:w="1430" w:type="dxa"/>
            <w:vMerge/>
            <w:vAlign w:val="center"/>
          </w:tcPr>
          <w:p w14:paraId="78E5CEEA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5369" w:type="dxa"/>
            <w:noWrap/>
            <w:vAlign w:val="center"/>
          </w:tcPr>
          <w:p w14:paraId="233FEE55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0°С</w:t>
            </w:r>
          </w:p>
        </w:tc>
        <w:tc>
          <w:tcPr>
            <w:tcW w:w="993" w:type="dxa"/>
            <w:vAlign w:val="center"/>
          </w:tcPr>
          <w:p w14:paraId="66A6E827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559" w:type="dxa"/>
            <w:vMerge/>
            <w:vAlign w:val="center"/>
          </w:tcPr>
          <w:p w14:paraId="2C24FFA1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226F86B3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2B8F583F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35392CD9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6D7A5101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10808" w14:paraId="0983AB43" w14:textId="77777777" w:rsidTr="002E2096">
        <w:tc>
          <w:tcPr>
            <w:tcW w:w="1430" w:type="dxa"/>
            <w:vAlign w:val="center"/>
          </w:tcPr>
          <w:p w14:paraId="10AF5E1A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БИТ04</w:t>
            </w:r>
          </w:p>
        </w:tc>
        <w:tc>
          <w:tcPr>
            <w:tcW w:w="5369" w:type="dxa"/>
            <w:noWrap/>
            <w:vAlign w:val="center"/>
          </w:tcPr>
          <w:p w14:paraId="32B9D6AD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размягчения по кольцу и шару</w:t>
            </w:r>
          </w:p>
        </w:tc>
        <w:tc>
          <w:tcPr>
            <w:tcW w:w="993" w:type="dxa"/>
            <w:vAlign w:val="center"/>
          </w:tcPr>
          <w:p w14:paraId="1E6D6C6A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559" w:type="dxa"/>
            <w:vAlign w:val="center"/>
          </w:tcPr>
          <w:p w14:paraId="66E4CF82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1080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2F9A67C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6E74D157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128FDED5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34645E55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10808" w14:paraId="09CC180D" w14:textId="77777777" w:rsidTr="002E2096">
        <w:tc>
          <w:tcPr>
            <w:tcW w:w="1430" w:type="dxa"/>
            <w:vAlign w:val="center"/>
          </w:tcPr>
          <w:p w14:paraId="1B4DEEA7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БИТ05</w:t>
            </w:r>
          </w:p>
        </w:tc>
        <w:tc>
          <w:tcPr>
            <w:tcW w:w="5369" w:type="dxa"/>
            <w:noWrap/>
            <w:vAlign w:val="center"/>
          </w:tcPr>
          <w:p w14:paraId="17C930D2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Температура хрупкости по Фраасу</w:t>
            </w:r>
          </w:p>
        </w:tc>
        <w:tc>
          <w:tcPr>
            <w:tcW w:w="993" w:type="dxa"/>
            <w:vAlign w:val="center"/>
          </w:tcPr>
          <w:p w14:paraId="1C62ABF4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559" w:type="dxa"/>
            <w:vAlign w:val="center"/>
          </w:tcPr>
          <w:p w14:paraId="106B63F2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1080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2E5E627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8BB123A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4BB70D6B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488AA440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10808" w14:paraId="1230902B" w14:textId="77777777" w:rsidTr="002E2096">
        <w:tc>
          <w:tcPr>
            <w:tcW w:w="1430" w:type="dxa"/>
            <w:vMerge w:val="restart"/>
            <w:vAlign w:val="center"/>
          </w:tcPr>
          <w:p w14:paraId="75C3544E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БИТ06</w:t>
            </w:r>
          </w:p>
        </w:tc>
        <w:tc>
          <w:tcPr>
            <w:tcW w:w="5369" w:type="dxa"/>
            <w:noWrap/>
            <w:vAlign w:val="center"/>
          </w:tcPr>
          <w:p w14:paraId="61862D45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Глубина проникания иглы:</w:t>
            </w:r>
          </w:p>
        </w:tc>
        <w:tc>
          <w:tcPr>
            <w:tcW w:w="993" w:type="dxa"/>
            <w:vAlign w:val="center"/>
          </w:tcPr>
          <w:p w14:paraId="7383907F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194B4F93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1080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938828E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07F57EB8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700B1981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74DE60B2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10808" w14:paraId="3DD157F8" w14:textId="77777777" w:rsidTr="002E2096">
        <w:tc>
          <w:tcPr>
            <w:tcW w:w="1430" w:type="dxa"/>
            <w:vMerge/>
            <w:vAlign w:val="center"/>
          </w:tcPr>
          <w:p w14:paraId="6C176CB4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5369" w:type="dxa"/>
            <w:noWrap/>
            <w:vAlign w:val="center"/>
          </w:tcPr>
          <w:p w14:paraId="59B2203D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 xml:space="preserve">    </w:t>
            </w: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 25°С</w:t>
            </w:r>
          </w:p>
        </w:tc>
        <w:tc>
          <w:tcPr>
            <w:tcW w:w="993" w:type="dxa"/>
            <w:vAlign w:val="center"/>
          </w:tcPr>
          <w:p w14:paraId="218B9EE7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559" w:type="dxa"/>
            <w:vMerge/>
            <w:vAlign w:val="center"/>
          </w:tcPr>
          <w:p w14:paraId="045BB620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4D669190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72EB1408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3F6C6520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3C705DF5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</w:tr>
      <w:tr w:rsidR="003442E7" w:rsidRPr="00310808" w14:paraId="0DC22A00" w14:textId="77777777" w:rsidTr="002E2096">
        <w:tc>
          <w:tcPr>
            <w:tcW w:w="1430" w:type="dxa"/>
            <w:vMerge/>
            <w:vAlign w:val="center"/>
          </w:tcPr>
          <w:p w14:paraId="2328A860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5369" w:type="dxa"/>
            <w:noWrap/>
            <w:vAlign w:val="center"/>
          </w:tcPr>
          <w:p w14:paraId="69D03833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при 0°С</w:t>
            </w:r>
          </w:p>
        </w:tc>
        <w:tc>
          <w:tcPr>
            <w:tcW w:w="993" w:type="dxa"/>
            <w:vAlign w:val="center"/>
          </w:tcPr>
          <w:p w14:paraId="7408E7BF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559" w:type="dxa"/>
            <w:vMerge/>
            <w:vAlign w:val="center"/>
          </w:tcPr>
          <w:p w14:paraId="14AF87D2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noWrap/>
            <w:vAlign w:val="center"/>
          </w:tcPr>
          <w:p w14:paraId="2CFA3977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vAlign w:val="center"/>
          </w:tcPr>
          <w:p w14:paraId="167B4A39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12DB24D5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7C20B4B9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</w:tr>
      <w:tr w:rsidR="003442E7" w:rsidRPr="00310808" w14:paraId="71649EEB" w14:textId="77777777" w:rsidTr="002E2096">
        <w:tc>
          <w:tcPr>
            <w:tcW w:w="1430" w:type="dxa"/>
            <w:vAlign w:val="center"/>
          </w:tcPr>
          <w:p w14:paraId="6CD2012A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БИТ07</w:t>
            </w:r>
          </w:p>
        </w:tc>
        <w:tc>
          <w:tcPr>
            <w:tcW w:w="5369" w:type="dxa"/>
            <w:noWrap/>
            <w:vAlign w:val="center"/>
          </w:tcPr>
          <w:p w14:paraId="4F8386D1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Динамическая вязкость при 60°С</w:t>
            </w:r>
          </w:p>
        </w:tc>
        <w:tc>
          <w:tcPr>
            <w:tcW w:w="993" w:type="dxa"/>
            <w:vAlign w:val="center"/>
          </w:tcPr>
          <w:p w14:paraId="03D7E2C3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559" w:type="dxa"/>
            <w:vAlign w:val="center"/>
          </w:tcPr>
          <w:p w14:paraId="0C22F65C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1080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451DEA5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43D734C3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320FE7FE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2743DC3C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10808" w14:paraId="2B064251" w14:textId="77777777" w:rsidTr="002E2096">
        <w:tc>
          <w:tcPr>
            <w:tcW w:w="1430" w:type="dxa"/>
            <w:vAlign w:val="center"/>
          </w:tcPr>
          <w:p w14:paraId="3C319542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БИТ08</w:t>
            </w:r>
          </w:p>
        </w:tc>
        <w:tc>
          <w:tcPr>
            <w:tcW w:w="5369" w:type="dxa"/>
            <w:noWrap/>
            <w:vAlign w:val="center"/>
          </w:tcPr>
          <w:p w14:paraId="5537D06E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Температура вспышки в открытом тигле </w:t>
            </w:r>
          </w:p>
        </w:tc>
        <w:tc>
          <w:tcPr>
            <w:tcW w:w="993" w:type="dxa"/>
            <w:vAlign w:val="center"/>
          </w:tcPr>
          <w:p w14:paraId="5943E26D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559" w:type="dxa"/>
            <w:vAlign w:val="center"/>
          </w:tcPr>
          <w:p w14:paraId="1C5260F7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1080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1F5EB6C1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0F95C77C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00128A76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62567D00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10808" w14:paraId="421B4F52" w14:textId="77777777" w:rsidTr="004A5727">
        <w:tc>
          <w:tcPr>
            <w:tcW w:w="15694" w:type="dxa"/>
            <w:gridSpan w:val="8"/>
            <w:vAlign w:val="center"/>
          </w:tcPr>
          <w:p w14:paraId="402AB981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ВНЕ ОБЛАСТИ АККРЕДИТАЦИИ</w:t>
            </w:r>
          </w:p>
        </w:tc>
      </w:tr>
      <w:tr w:rsidR="003442E7" w:rsidRPr="00310808" w14:paraId="42E3A241" w14:textId="77777777" w:rsidTr="002E2096">
        <w:tc>
          <w:tcPr>
            <w:tcW w:w="1430" w:type="dxa"/>
            <w:vAlign w:val="center"/>
          </w:tcPr>
          <w:p w14:paraId="2CBEE53E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БИТ02</w:t>
            </w:r>
          </w:p>
        </w:tc>
        <w:tc>
          <w:tcPr>
            <w:tcW w:w="5369" w:type="dxa"/>
            <w:noWrap/>
            <w:vAlign w:val="center"/>
          </w:tcPr>
          <w:p w14:paraId="326D36F1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твердых парафинов</w:t>
            </w:r>
          </w:p>
        </w:tc>
        <w:tc>
          <w:tcPr>
            <w:tcW w:w="993" w:type="dxa"/>
            <w:vAlign w:val="center"/>
          </w:tcPr>
          <w:p w14:paraId="22E196F7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5 600</w:t>
            </w:r>
          </w:p>
        </w:tc>
        <w:tc>
          <w:tcPr>
            <w:tcW w:w="1559" w:type="dxa"/>
            <w:vAlign w:val="center"/>
          </w:tcPr>
          <w:p w14:paraId="43694C49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1080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39A05C18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7F9DACF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274C2C17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949" w:type="dxa"/>
            <w:vAlign w:val="center"/>
          </w:tcPr>
          <w:p w14:paraId="30442F9F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310808" w14:paraId="5B125354" w14:textId="77777777" w:rsidTr="002E2096">
        <w:tc>
          <w:tcPr>
            <w:tcW w:w="1430" w:type="dxa"/>
            <w:vAlign w:val="center"/>
          </w:tcPr>
          <w:p w14:paraId="31D479FF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БИТ09</w:t>
            </w:r>
          </w:p>
        </w:tc>
        <w:tc>
          <w:tcPr>
            <w:tcW w:w="5369" w:type="dxa"/>
            <w:noWrap/>
            <w:vAlign w:val="center"/>
          </w:tcPr>
          <w:p w14:paraId="3F58F212" w14:textId="77777777" w:rsidR="00110A32" w:rsidRPr="00310808" w:rsidRDefault="00110A32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Растворимость</w:t>
            </w:r>
          </w:p>
        </w:tc>
        <w:tc>
          <w:tcPr>
            <w:tcW w:w="993" w:type="dxa"/>
            <w:vAlign w:val="center"/>
          </w:tcPr>
          <w:p w14:paraId="524B6C7D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5 600</w:t>
            </w:r>
          </w:p>
        </w:tc>
        <w:tc>
          <w:tcPr>
            <w:tcW w:w="1559" w:type="dxa"/>
            <w:vAlign w:val="center"/>
          </w:tcPr>
          <w:p w14:paraId="328DC9FB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 см</w:t>
            </w:r>
            <w:r w:rsidRPr="0031080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048A8278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50BBF8BB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641EE2E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949" w:type="dxa"/>
            <w:vAlign w:val="center"/>
          </w:tcPr>
          <w:p w14:paraId="3A5B4928" w14:textId="77777777" w:rsidR="00110A32" w:rsidRPr="00310808" w:rsidRDefault="00110A32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9B36D9" w:rsidRPr="00310808" w14:paraId="5A05B36C" w14:textId="77777777" w:rsidTr="00B63E17">
        <w:tc>
          <w:tcPr>
            <w:tcW w:w="15694" w:type="dxa"/>
            <w:gridSpan w:val="8"/>
            <w:vAlign w:val="center"/>
          </w:tcPr>
          <w:p w14:paraId="4320BD29" w14:textId="1E5EE7ED" w:rsidR="009B36D9" w:rsidRPr="00310808" w:rsidRDefault="009B36D9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9B36D9" w:rsidRPr="00310808" w14:paraId="513B3685" w14:textId="77777777" w:rsidTr="002E2096">
        <w:tc>
          <w:tcPr>
            <w:tcW w:w="1430" w:type="dxa"/>
            <w:vAlign w:val="center"/>
          </w:tcPr>
          <w:p w14:paraId="4D3BC36C" w14:textId="683071DE" w:rsidR="009B36D9" w:rsidRPr="00310808" w:rsidRDefault="009B36D9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69" w:type="dxa"/>
            <w:noWrap/>
            <w:vAlign w:val="center"/>
          </w:tcPr>
          <w:p w14:paraId="08C4D9EF" w14:textId="258D3B60" w:rsidR="009B36D9" w:rsidRPr="00310808" w:rsidRDefault="009B36D9" w:rsidP="00995165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310808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993" w:type="dxa"/>
            <w:vAlign w:val="center"/>
          </w:tcPr>
          <w:p w14:paraId="02E9552F" w14:textId="362B90AA" w:rsidR="009B36D9" w:rsidRPr="00310808" w:rsidRDefault="009B36D9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559" w:type="dxa"/>
            <w:vAlign w:val="center"/>
          </w:tcPr>
          <w:p w14:paraId="4C7597C2" w14:textId="4059ABD7" w:rsidR="009B36D9" w:rsidRPr="00310808" w:rsidRDefault="009B36D9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noWrap/>
            <w:vAlign w:val="center"/>
          </w:tcPr>
          <w:p w14:paraId="564BC358" w14:textId="77777777" w:rsidR="009B36D9" w:rsidRPr="00310808" w:rsidRDefault="009B36D9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14:paraId="3391FDF5" w14:textId="4B222807" w:rsidR="009B36D9" w:rsidRPr="00310808" w:rsidRDefault="009B36D9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vAlign w:val="center"/>
          </w:tcPr>
          <w:p w14:paraId="02C86491" w14:textId="786674F9" w:rsidR="009B36D9" w:rsidRPr="00310808" w:rsidRDefault="009B36D9" w:rsidP="00995165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310808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1949" w:type="dxa"/>
            <w:vAlign w:val="center"/>
          </w:tcPr>
          <w:p w14:paraId="5CC6C9DE" w14:textId="0DA26BE5" w:rsidR="009B36D9" w:rsidRPr="00310808" w:rsidRDefault="009B36D9" w:rsidP="00995165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1080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45F9C1D3" w14:textId="78DD2DF9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8"/>
          <w:szCs w:val="18"/>
        </w:rPr>
      </w:pPr>
    </w:p>
    <w:p w14:paraId="2E53AB44" w14:textId="77777777" w:rsidR="00310808" w:rsidRDefault="00310808" w:rsidP="00110A32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198DA381" w14:textId="40CDB2DD" w:rsidR="00110A32" w:rsidRPr="00FD0B04" w:rsidRDefault="002C5AF4" w:rsidP="00110A3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0B04">
        <w:rPr>
          <w:rFonts w:ascii="Arial" w:hAnsi="Arial" w:cs="Arial"/>
          <w:b/>
          <w:bCs/>
          <w:sz w:val="28"/>
          <w:szCs w:val="28"/>
        </w:rPr>
        <w:t>Конденсат газовый стабильный (ПР-ПК-001)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60"/>
        <w:gridCol w:w="5477"/>
        <w:gridCol w:w="995"/>
        <w:gridCol w:w="1440"/>
        <w:gridCol w:w="1313"/>
        <w:gridCol w:w="1313"/>
        <w:gridCol w:w="1847"/>
        <w:gridCol w:w="1949"/>
      </w:tblGrid>
      <w:tr w:rsidR="003442E7" w:rsidRPr="004B7AD6" w14:paraId="254228D7" w14:textId="77777777" w:rsidTr="004E5AE4">
        <w:trPr>
          <w:tblHeader/>
        </w:trPr>
        <w:tc>
          <w:tcPr>
            <w:tcW w:w="1360" w:type="dxa"/>
            <w:noWrap/>
            <w:vAlign w:val="center"/>
          </w:tcPr>
          <w:p w14:paraId="69C65C4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Шифр</w:t>
            </w: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5477" w:type="dxa"/>
            <w:noWrap/>
            <w:vAlign w:val="center"/>
          </w:tcPr>
          <w:p w14:paraId="79CE4C5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Определяемая</w:t>
            </w:r>
          </w:p>
          <w:p w14:paraId="7A542CF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995" w:type="dxa"/>
            <w:vAlign w:val="center"/>
          </w:tcPr>
          <w:p w14:paraId="0A4E5EA5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Цена</w:t>
            </w: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1</w:t>
            </w: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руб.</w:t>
            </w:r>
          </w:p>
          <w:p w14:paraId="7B91A21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440" w:type="dxa"/>
            <w:noWrap/>
            <w:vAlign w:val="center"/>
          </w:tcPr>
          <w:p w14:paraId="1D04A833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Минимальный объем</w:t>
            </w: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313" w:type="dxa"/>
            <w:noWrap/>
            <w:vAlign w:val="center"/>
          </w:tcPr>
          <w:p w14:paraId="56B55D9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Основной экземпляр</w:t>
            </w:r>
          </w:p>
          <w:p w14:paraId="06D4DC2D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313" w:type="dxa"/>
            <w:noWrap/>
            <w:vAlign w:val="center"/>
          </w:tcPr>
          <w:p w14:paraId="2F0F6E29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Доп. </w:t>
            </w: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7E01DD21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847" w:type="dxa"/>
            <w:vAlign w:val="center"/>
          </w:tcPr>
          <w:p w14:paraId="66EE2839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Желаемый диапазон</w:t>
            </w: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4</w:t>
            </w: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ед. изм.</w:t>
            </w:r>
          </w:p>
          <w:p w14:paraId="288D2AB5" w14:textId="598A04BF" w:rsidR="00936FAE" w:rsidRPr="004B7AD6" w:rsidRDefault="00936FAE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4B7AD6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1949" w:type="dxa"/>
            <w:vAlign w:val="center"/>
          </w:tcPr>
          <w:p w14:paraId="4AAC3500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Методика испытаний</w:t>
            </w: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4B7A1345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3442E7" w:rsidRPr="004B7AD6" w14:paraId="26B19C3F" w14:textId="77777777" w:rsidTr="00B33CB0">
        <w:tc>
          <w:tcPr>
            <w:tcW w:w="15694" w:type="dxa"/>
            <w:gridSpan w:val="8"/>
            <w:noWrap/>
            <w:vAlign w:val="center"/>
          </w:tcPr>
          <w:p w14:paraId="71C17BA7" w14:textId="6ACEE570" w:rsidR="0077084D" w:rsidRPr="004B7AD6" w:rsidRDefault="0077084D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3442E7" w:rsidRPr="004B7AD6" w14:paraId="5DAFE46C" w14:textId="77777777" w:rsidTr="00744A6C">
        <w:tc>
          <w:tcPr>
            <w:tcW w:w="1360" w:type="dxa"/>
            <w:vMerge w:val="restart"/>
            <w:vAlign w:val="center"/>
            <w:hideMark/>
          </w:tcPr>
          <w:p w14:paraId="762593B9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КГС02</w:t>
            </w:r>
          </w:p>
        </w:tc>
        <w:tc>
          <w:tcPr>
            <w:tcW w:w="5477" w:type="dxa"/>
            <w:noWrap/>
            <w:vAlign w:val="center"/>
          </w:tcPr>
          <w:p w14:paraId="1AA11553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воды (метод перегонки)</w:t>
            </w:r>
          </w:p>
        </w:tc>
        <w:tc>
          <w:tcPr>
            <w:tcW w:w="995" w:type="dxa"/>
            <w:vAlign w:val="center"/>
          </w:tcPr>
          <w:p w14:paraId="30BBC108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  <w:hideMark/>
          </w:tcPr>
          <w:p w14:paraId="2DE92C5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6557F188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9D9D10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34343B6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52D8AE9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2BB68FF9" w14:textId="77777777" w:rsidTr="00744A6C">
        <w:tc>
          <w:tcPr>
            <w:tcW w:w="1360" w:type="dxa"/>
            <w:vMerge/>
            <w:vAlign w:val="center"/>
          </w:tcPr>
          <w:p w14:paraId="3FDAFB3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4EE37F96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воды (метод К. Фишера)</w:t>
            </w:r>
          </w:p>
        </w:tc>
        <w:tc>
          <w:tcPr>
            <w:tcW w:w="995" w:type="dxa"/>
            <w:vAlign w:val="center"/>
          </w:tcPr>
          <w:p w14:paraId="08A26FD8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</w:tcPr>
          <w:p w14:paraId="5AA9567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2D67A28C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BD3A3F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0146CD3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949" w:type="dxa"/>
          </w:tcPr>
          <w:p w14:paraId="143AB821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395AC4D5" w14:textId="77777777" w:rsidTr="00744A6C">
        <w:tc>
          <w:tcPr>
            <w:tcW w:w="1360" w:type="dxa"/>
            <w:vAlign w:val="center"/>
            <w:hideMark/>
          </w:tcPr>
          <w:p w14:paraId="15BE1B77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КГС03</w:t>
            </w:r>
          </w:p>
        </w:tc>
        <w:tc>
          <w:tcPr>
            <w:tcW w:w="5477" w:type="dxa"/>
            <w:noWrap/>
            <w:vAlign w:val="center"/>
          </w:tcPr>
          <w:p w14:paraId="39305173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механических примесей</w:t>
            </w:r>
          </w:p>
        </w:tc>
        <w:tc>
          <w:tcPr>
            <w:tcW w:w="995" w:type="dxa"/>
            <w:vAlign w:val="center"/>
          </w:tcPr>
          <w:p w14:paraId="0DB1873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  <w:hideMark/>
          </w:tcPr>
          <w:p w14:paraId="6E9D8127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2B70A124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AE2B22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05DA48DC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2229D19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746CF7B4" w14:textId="77777777" w:rsidTr="00744A6C">
        <w:tc>
          <w:tcPr>
            <w:tcW w:w="1360" w:type="dxa"/>
            <w:vMerge w:val="restart"/>
            <w:vAlign w:val="center"/>
          </w:tcPr>
          <w:p w14:paraId="6A3DE895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КГС05</w:t>
            </w:r>
          </w:p>
        </w:tc>
        <w:tc>
          <w:tcPr>
            <w:tcW w:w="5477" w:type="dxa"/>
            <w:noWrap/>
            <w:vAlign w:val="center"/>
          </w:tcPr>
          <w:p w14:paraId="641087B9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Давление насыщенных паров (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RVPE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RVP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DVPE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5" w:type="dxa"/>
            <w:vAlign w:val="center"/>
          </w:tcPr>
          <w:p w14:paraId="6933BE1D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</w:tcPr>
          <w:p w14:paraId="01114CA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×2</w:t>
            </w:r>
          </w:p>
        </w:tc>
        <w:tc>
          <w:tcPr>
            <w:tcW w:w="1313" w:type="dxa"/>
            <w:noWrap/>
            <w:vAlign w:val="center"/>
          </w:tcPr>
          <w:p w14:paraId="0FB78981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F22C89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447747ED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2F0F2E38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30FCBA65" w14:textId="77777777" w:rsidTr="00744A6C">
        <w:tc>
          <w:tcPr>
            <w:tcW w:w="1360" w:type="dxa"/>
            <w:vMerge/>
            <w:vAlign w:val="center"/>
          </w:tcPr>
          <w:p w14:paraId="13679AAC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08A569B7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Давление насыщенных паров (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VPCRx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995" w:type="dxa"/>
            <w:vAlign w:val="center"/>
          </w:tcPr>
          <w:p w14:paraId="4CD551E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</w:tcPr>
          <w:p w14:paraId="2EB4864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×2</w:t>
            </w:r>
          </w:p>
        </w:tc>
        <w:tc>
          <w:tcPr>
            <w:tcW w:w="1313" w:type="dxa"/>
            <w:noWrap/>
            <w:vAlign w:val="center"/>
          </w:tcPr>
          <w:p w14:paraId="5E91215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0B82F78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3501B88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1E11EEA4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4C283F72" w14:textId="77777777" w:rsidTr="00744A6C">
        <w:tc>
          <w:tcPr>
            <w:tcW w:w="1360" w:type="dxa"/>
            <w:vMerge w:val="restart"/>
            <w:vAlign w:val="center"/>
          </w:tcPr>
          <w:p w14:paraId="6A878859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КГС06</w:t>
            </w:r>
          </w:p>
        </w:tc>
        <w:tc>
          <w:tcPr>
            <w:tcW w:w="5477" w:type="dxa"/>
            <w:noWrap/>
            <w:vAlign w:val="center"/>
          </w:tcPr>
          <w:p w14:paraId="6C86A3BF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хлористых солей (метод титрования водного экстракта)</w:t>
            </w:r>
          </w:p>
        </w:tc>
        <w:tc>
          <w:tcPr>
            <w:tcW w:w="995" w:type="dxa"/>
            <w:vAlign w:val="center"/>
          </w:tcPr>
          <w:p w14:paraId="0444BDA4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</w:tcPr>
          <w:p w14:paraId="5C2BFBB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1E658696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7E8E4C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7C9EBB80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708C29B0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117DA8EC" w14:textId="77777777" w:rsidTr="00744A6C">
        <w:tc>
          <w:tcPr>
            <w:tcW w:w="1360" w:type="dxa"/>
            <w:vMerge/>
            <w:vAlign w:val="center"/>
          </w:tcPr>
          <w:p w14:paraId="3F16D1A7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6975DA51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хлористых солей (метод неводного потенциометрического титрования)</w:t>
            </w:r>
          </w:p>
        </w:tc>
        <w:tc>
          <w:tcPr>
            <w:tcW w:w="995" w:type="dxa"/>
            <w:vAlign w:val="center"/>
          </w:tcPr>
          <w:p w14:paraId="69454FC8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</w:tcPr>
          <w:p w14:paraId="23129D40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1C2761D1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DE03FE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0F015F5C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42B4145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2AF6E6BE" w14:textId="77777777" w:rsidTr="00744A6C">
        <w:tc>
          <w:tcPr>
            <w:tcW w:w="1360" w:type="dxa"/>
            <w:vMerge/>
            <w:vAlign w:val="center"/>
          </w:tcPr>
          <w:p w14:paraId="1CC6329D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7A907272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концентрация хлористых солей (электрометрический метод)</w:t>
            </w:r>
          </w:p>
        </w:tc>
        <w:tc>
          <w:tcPr>
            <w:tcW w:w="995" w:type="dxa"/>
            <w:vAlign w:val="center"/>
          </w:tcPr>
          <w:p w14:paraId="12836F36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</w:tcPr>
          <w:p w14:paraId="574E1E64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6AF0CFD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3638D48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0D2FD2F5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7EBCC5A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39F9E6B2" w14:textId="77777777" w:rsidTr="00744A6C">
        <w:tc>
          <w:tcPr>
            <w:tcW w:w="1360" w:type="dxa"/>
            <w:vMerge w:val="restart"/>
            <w:vAlign w:val="center"/>
          </w:tcPr>
          <w:p w14:paraId="5CFEC97C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КГС08</w:t>
            </w:r>
          </w:p>
        </w:tc>
        <w:tc>
          <w:tcPr>
            <w:tcW w:w="5477" w:type="dxa"/>
            <w:noWrap/>
            <w:vAlign w:val="center"/>
          </w:tcPr>
          <w:p w14:paraId="3584784F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5" w:type="dxa"/>
            <w:vAlign w:val="center"/>
          </w:tcPr>
          <w:p w14:paraId="3608358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</w:tcPr>
          <w:p w14:paraId="73F988A7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46FC52F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908E2D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44F43D8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68E87C6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66D5E8B8" w14:textId="77777777" w:rsidTr="00744A6C">
        <w:tc>
          <w:tcPr>
            <w:tcW w:w="1360" w:type="dxa"/>
            <w:vMerge/>
            <w:vAlign w:val="center"/>
          </w:tcPr>
          <w:p w14:paraId="4313FBA1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70A91578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15 ºС</w:t>
            </w:r>
          </w:p>
        </w:tc>
        <w:tc>
          <w:tcPr>
            <w:tcW w:w="995" w:type="dxa"/>
            <w:vAlign w:val="center"/>
          </w:tcPr>
          <w:p w14:paraId="21A98F76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</w:tcPr>
          <w:p w14:paraId="00F166E1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48048461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057516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60DA013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266E0C2D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5145DB60" w14:textId="77777777" w:rsidTr="00744A6C">
        <w:tc>
          <w:tcPr>
            <w:tcW w:w="1360" w:type="dxa"/>
            <w:vAlign w:val="center"/>
          </w:tcPr>
          <w:p w14:paraId="374DDAE6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КГС09</w:t>
            </w:r>
          </w:p>
        </w:tc>
        <w:tc>
          <w:tcPr>
            <w:tcW w:w="5477" w:type="dxa"/>
            <w:noWrap/>
            <w:vAlign w:val="center"/>
          </w:tcPr>
          <w:p w14:paraId="40D36D4A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5" w:type="dxa"/>
            <w:vAlign w:val="center"/>
          </w:tcPr>
          <w:p w14:paraId="0A149185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</w:tcPr>
          <w:p w14:paraId="521F426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4</w:t>
            </w:r>
          </w:p>
        </w:tc>
        <w:tc>
          <w:tcPr>
            <w:tcW w:w="1313" w:type="dxa"/>
            <w:noWrap/>
            <w:vAlign w:val="center"/>
          </w:tcPr>
          <w:p w14:paraId="144448C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AA8094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3B79AC1C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45CC7F8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3A20B3BB" w14:textId="77777777" w:rsidTr="00744A6C">
        <w:tc>
          <w:tcPr>
            <w:tcW w:w="1360" w:type="dxa"/>
            <w:vMerge w:val="restart"/>
            <w:vAlign w:val="center"/>
          </w:tcPr>
          <w:p w14:paraId="7FFDD095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КГС10</w:t>
            </w:r>
          </w:p>
        </w:tc>
        <w:tc>
          <w:tcPr>
            <w:tcW w:w="5477" w:type="dxa"/>
            <w:noWrap/>
            <w:vAlign w:val="center"/>
          </w:tcPr>
          <w:p w14:paraId="4737D4BF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Фракционный состав:</w:t>
            </w:r>
          </w:p>
        </w:tc>
        <w:tc>
          <w:tcPr>
            <w:tcW w:w="995" w:type="dxa"/>
            <w:vAlign w:val="center"/>
          </w:tcPr>
          <w:p w14:paraId="43E97D87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Merge w:val="restart"/>
            <w:vAlign w:val="center"/>
          </w:tcPr>
          <w:p w14:paraId="6F816B39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vMerge w:val="restart"/>
            <w:noWrap/>
            <w:vAlign w:val="center"/>
          </w:tcPr>
          <w:p w14:paraId="52FB58F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 w:val="restart"/>
            <w:vAlign w:val="center"/>
          </w:tcPr>
          <w:p w14:paraId="0F913E9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521C1E65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  <w:vMerge w:val="restart"/>
          </w:tcPr>
          <w:p w14:paraId="1BC6F138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464D71D2" w14:textId="77777777" w:rsidTr="00744A6C">
        <w:tc>
          <w:tcPr>
            <w:tcW w:w="1360" w:type="dxa"/>
            <w:vMerge/>
            <w:vAlign w:val="center"/>
          </w:tcPr>
          <w:p w14:paraId="139BE43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5E8F4FFF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выход фракции при 100⁰С</w:t>
            </w:r>
          </w:p>
        </w:tc>
        <w:tc>
          <w:tcPr>
            <w:tcW w:w="995" w:type="dxa"/>
            <w:vAlign w:val="center"/>
          </w:tcPr>
          <w:p w14:paraId="3AFCDC0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Merge/>
            <w:vAlign w:val="center"/>
          </w:tcPr>
          <w:p w14:paraId="1192C694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46D8C5CD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05291F7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15A9EC55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  <w:vMerge/>
          </w:tcPr>
          <w:p w14:paraId="32DC3E43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214A5F85" w14:textId="77777777" w:rsidTr="00744A6C">
        <w:tc>
          <w:tcPr>
            <w:tcW w:w="1360" w:type="dxa"/>
            <w:vMerge/>
            <w:vAlign w:val="center"/>
          </w:tcPr>
          <w:p w14:paraId="24146B3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3E6111D7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выход фракции при 200⁰С</w:t>
            </w:r>
          </w:p>
        </w:tc>
        <w:tc>
          <w:tcPr>
            <w:tcW w:w="995" w:type="dxa"/>
            <w:vAlign w:val="center"/>
          </w:tcPr>
          <w:p w14:paraId="2CF6332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Merge/>
            <w:vAlign w:val="center"/>
          </w:tcPr>
          <w:p w14:paraId="7C164FE3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7F03B20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4BD2567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5F4CFB69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  <w:vMerge/>
          </w:tcPr>
          <w:p w14:paraId="2755CA9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05183508" w14:textId="77777777" w:rsidTr="00744A6C">
        <w:tc>
          <w:tcPr>
            <w:tcW w:w="1360" w:type="dxa"/>
            <w:vAlign w:val="center"/>
          </w:tcPr>
          <w:p w14:paraId="3D3F4889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КГС11</w:t>
            </w:r>
          </w:p>
        </w:tc>
        <w:tc>
          <w:tcPr>
            <w:tcW w:w="5477" w:type="dxa"/>
            <w:noWrap/>
            <w:vAlign w:val="center"/>
          </w:tcPr>
          <w:p w14:paraId="3FCE73BB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органических хлоридов во фракции, выкипающей до температуры 204°С / Массовая доля органических хлоридов в газовом конденсате</w:t>
            </w:r>
          </w:p>
        </w:tc>
        <w:tc>
          <w:tcPr>
            <w:tcW w:w="995" w:type="dxa"/>
            <w:vAlign w:val="center"/>
          </w:tcPr>
          <w:p w14:paraId="6E3A9D1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</w:tcPr>
          <w:p w14:paraId="59A9FC49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 xml:space="preserve">500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× 2 или </w:t>
            </w:r>
            <w:r w:rsidRPr="004B7AD6">
              <w:rPr>
                <w:rFonts w:ascii="Arial" w:hAnsi="Arial" w:cs="Arial"/>
                <w:sz w:val="18"/>
                <w:szCs w:val="18"/>
              </w:rPr>
              <w:t xml:space="preserve">100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69405083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35DA32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1A4A03A4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247A5B95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46CCAF60" w14:textId="77777777" w:rsidTr="00744A6C">
        <w:tc>
          <w:tcPr>
            <w:tcW w:w="1360" w:type="dxa"/>
            <w:vAlign w:val="center"/>
          </w:tcPr>
          <w:p w14:paraId="0CB7157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КГС12</w:t>
            </w:r>
          </w:p>
        </w:tc>
        <w:tc>
          <w:tcPr>
            <w:tcW w:w="5477" w:type="dxa"/>
            <w:noWrap/>
            <w:vAlign w:val="center"/>
          </w:tcPr>
          <w:p w14:paraId="66BFAB2E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Кинематическая вязкость при 20 ºС</w:t>
            </w:r>
          </w:p>
        </w:tc>
        <w:tc>
          <w:tcPr>
            <w:tcW w:w="995" w:type="dxa"/>
            <w:vAlign w:val="center"/>
          </w:tcPr>
          <w:p w14:paraId="6216F6F3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6200</w:t>
            </w:r>
          </w:p>
        </w:tc>
        <w:tc>
          <w:tcPr>
            <w:tcW w:w="1440" w:type="dxa"/>
            <w:vAlign w:val="center"/>
          </w:tcPr>
          <w:p w14:paraId="260CB00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3" w:type="dxa"/>
            <w:noWrap/>
            <w:vAlign w:val="center"/>
          </w:tcPr>
          <w:p w14:paraId="4FCAD284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2FAEC18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5F401BE6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949" w:type="dxa"/>
          </w:tcPr>
          <w:p w14:paraId="397B35D3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0A38E306" w14:textId="77777777" w:rsidTr="00744A6C">
        <w:tc>
          <w:tcPr>
            <w:tcW w:w="1360" w:type="dxa"/>
            <w:vAlign w:val="center"/>
          </w:tcPr>
          <w:p w14:paraId="3570D9E8" w14:textId="63066BFC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45645F90" w14:textId="6C67BE8F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995" w:type="dxa"/>
            <w:vAlign w:val="center"/>
          </w:tcPr>
          <w:p w14:paraId="36B2FFB0" w14:textId="55099A0D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14:paraId="0C07DDC1" w14:textId="1B24276F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noWrap/>
            <w:vAlign w:val="center"/>
          </w:tcPr>
          <w:p w14:paraId="24D2EE49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B0C30B3" w14:textId="1E115CDC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2DB51620" w14:textId="18DAD45B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949" w:type="dxa"/>
            <w:vAlign w:val="center"/>
          </w:tcPr>
          <w:p w14:paraId="171E8DF6" w14:textId="18769911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56027ABB" w14:textId="77777777" w:rsidTr="004A5727">
        <w:tc>
          <w:tcPr>
            <w:tcW w:w="15694" w:type="dxa"/>
            <w:gridSpan w:val="8"/>
            <w:vAlign w:val="center"/>
          </w:tcPr>
          <w:p w14:paraId="436A09B0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ВНЕ ОБЛАСТИ АККРЕДИТАЦИИ</w:t>
            </w:r>
          </w:p>
        </w:tc>
      </w:tr>
      <w:tr w:rsidR="003442E7" w:rsidRPr="004B7AD6" w14:paraId="7FD8C7FB" w14:textId="77777777" w:rsidTr="00744A6C">
        <w:tc>
          <w:tcPr>
            <w:tcW w:w="1360" w:type="dxa"/>
            <w:vMerge w:val="restart"/>
            <w:vAlign w:val="center"/>
          </w:tcPr>
          <w:p w14:paraId="382B30F3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КГС04</w:t>
            </w:r>
          </w:p>
        </w:tc>
        <w:tc>
          <w:tcPr>
            <w:tcW w:w="5477" w:type="dxa"/>
            <w:noWrap/>
            <w:vAlign w:val="center"/>
          </w:tcPr>
          <w:p w14:paraId="6C01AC06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сероводорода</w:t>
            </w:r>
          </w:p>
        </w:tc>
        <w:tc>
          <w:tcPr>
            <w:tcW w:w="995" w:type="dxa"/>
            <w:vAlign w:val="center"/>
          </w:tcPr>
          <w:p w14:paraId="1731428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6 900</w:t>
            </w:r>
          </w:p>
        </w:tc>
        <w:tc>
          <w:tcPr>
            <w:tcW w:w="1440" w:type="dxa"/>
            <w:vMerge w:val="restart"/>
            <w:vAlign w:val="center"/>
          </w:tcPr>
          <w:p w14:paraId="57D27263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13" w:type="dxa"/>
            <w:vMerge w:val="restart"/>
            <w:noWrap/>
            <w:vAlign w:val="center"/>
          </w:tcPr>
          <w:p w14:paraId="3F7B1A07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 w:val="restart"/>
            <w:vAlign w:val="center"/>
          </w:tcPr>
          <w:p w14:paraId="70A2651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210E234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949" w:type="dxa"/>
            <w:vMerge w:val="restart"/>
            <w:vAlign w:val="center"/>
          </w:tcPr>
          <w:p w14:paraId="366C9D3C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023BB0C9" w14:textId="77777777" w:rsidTr="00744A6C">
        <w:tc>
          <w:tcPr>
            <w:tcW w:w="1360" w:type="dxa"/>
            <w:vMerge/>
            <w:vAlign w:val="center"/>
          </w:tcPr>
          <w:p w14:paraId="3A7CE970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65142DE6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метил-и этилмеркаптанов в сумме</w:t>
            </w:r>
          </w:p>
        </w:tc>
        <w:tc>
          <w:tcPr>
            <w:tcW w:w="995" w:type="dxa"/>
            <w:vAlign w:val="center"/>
          </w:tcPr>
          <w:p w14:paraId="5231C3F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6 900</w:t>
            </w:r>
          </w:p>
        </w:tc>
        <w:tc>
          <w:tcPr>
            <w:tcW w:w="1440" w:type="dxa"/>
            <w:vMerge/>
            <w:vAlign w:val="center"/>
          </w:tcPr>
          <w:p w14:paraId="5A36EA43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07C5F3E5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502A4CB7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01CDEEFD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949" w:type="dxa"/>
            <w:vMerge/>
            <w:vAlign w:val="center"/>
          </w:tcPr>
          <w:p w14:paraId="5455FF9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237D8B73" w14:textId="77777777" w:rsidTr="00744A6C">
        <w:tc>
          <w:tcPr>
            <w:tcW w:w="1360" w:type="dxa"/>
            <w:vMerge/>
            <w:vAlign w:val="center"/>
          </w:tcPr>
          <w:p w14:paraId="46F9C079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7659B74D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метилмеркаптана</w:t>
            </w:r>
          </w:p>
        </w:tc>
        <w:tc>
          <w:tcPr>
            <w:tcW w:w="995" w:type="dxa"/>
            <w:vAlign w:val="center"/>
          </w:tcPr>
          <w:p w14:paraId="6AD9F18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6 900</w:t>
            </w:r>
          </w:p>
        </w:tc>
        <w:tc>
          <w:tcPr>
            <w:tcW w:w="1440" w:type="dxa"/>
            <w:vMerge/>
            <w:vAlign w:val="center"/>
          </w:tcPr>
          <w:p w14:paraId="461442FA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125A56CD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2EC0B21E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317DF2DB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949" w:type="dxa"/>
            <w:vMerge/>
            <w:vAlign w:val="center"/>
          </w:tcPr>
          <w:p w14:paraId="47DA79C0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6EA71867" w14:textId="77777777" w:rsidTr="00744A6C">
        <w:tc>
          <w:tcPr>
            <w:tcW w:w="1360" w:type="dxa"/>
            <w:vMerge/>
            <w:vAlign w:val="center"/>
          </w:tcPr>
          <w:p w14:paraId="225B864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477" w:type="dxa"/>
            <w:noWrap/>
            <w:vAlign w:val="center"/>
          </w:tcPr>
          <w:p w14:paraId="2C3C3BC6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этилмеркаптана</w:t>
            </w:r>
          </w:p>
        </w:tc>
        <w:tc>
          <w:tcPr>
            <w:tcW w:w="995" w:type="dxa"/>
            <w:vAlign w:val="center"/>
          </w:tcPr>
          <w:p w14:paraId="1DCDE1D0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6 900</w:t>
            </w:r>
          </w:p>
        </w:tc>
        <w:tc>
          <w:tcPr>
            <w:tcW w:w="1440" w:type="dxa"/>
            <w:vMerge/>
            <w:vAlign w:val="center"/>
          </w:tcPr>
          <w:p w14:paraId="7E5CBBF4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/>
            <w:noWrap/>
            <w:vAlign w:val="center"/>
          </w:tcPr>
          <w:p w14:paraId="46A38636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MS Gothic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Merge/>
            <w:vAlign w:val="center"/>
          </w:tcPr>
          <w:p w14:paraId="0A60A827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391F8E2D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949" w:type="dxa"/>
            <w:vMerge/>
            <w:vAlign w:val="center"/>
          </w:tcPr>
          <w:p w14:paraId="0A9E1C0F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4B7AD6" w14:paraId="566155F6" w14:textId="77777777" w:rsidTr="00744A6C">
        <w:tc>
          <w:tcPr>
            <w:tcW w:w="1360" w:type="dxa"/>
            <w:vAlign w:val="center"/>
          </w:tcPr>
          <w:p w14:paraId="1B602706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КГС07</w:t>
            </w:r>
          </w:p>
        </w:tc>
        <w:tc>
          <w:tcPr>
            <w:tcW w:w="5477" w:type="dxa"/>
            <w:noWrap/>
            <w:vAlign w:val="center"/>
          </w:tcPr>
          <w:p w14:paraId="52C5D18B" w14:textId="77777777" w:rsidR="00110A32" w:rsidRPr="004B7AD6" w:rsidRDefault="00110A32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парафина</w:t>
            </w:r>
          </w:p>
        </w:tc>
        <w:tc>
          <w:tcPr>
            <w:tcW w:w="995" w:type="dxa"/>
            <w:vAlign w:val="center"/>
          </w:tcPr>
          <w:p w14:paraId="0A049C76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5 600</w:t>
            </w:r>
          </w:p>
        </w:tc>
        <w:tc>
          <w:tcPr>
            <w:tcW w:w="1440" w:type="dxa"/>
            <w:vAlign w:val="center"/>
          </w:tcPr>
          <w:p w14:paraId="6DF321F9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 см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13" w:type="dxa"/>
            <w:noWrap/>
            <w:vAlign w:val="center"/>
          </w:tcPr>
          <w:p w14:paraId="236B35C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MS Gothic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2FA275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vAlign w:val="center"/>
          </w:tcPr>
          <w:p w14:paraId="31C35872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949" w:type="dxa"/>
            <w:vAlign w:val="center"/>
          </w:tcPr>
          <w:p w14:paraId="2E24D738" w14:textId="77777777" w:rsidR="00110A32" w:rsidRPr="004B7AD6" w:rsidRDefault="00110A32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757B7" w:rsidRPr="004B7AD6" w14:paraId="4ED2AD99" w14:textId="77777777" w:rsidTr="00927C5A">
        <w:tc>
          <w:tcPr>
            <w:tcW w:w="15694" w:type="dxa"/>
            <w:gridSpan w:val="8"/>
            <w:vAlign w:val="center"/>
          </w:tcPr>
          <w:p w14:paraId="2BB4B6B9" w14:textId="39C70EFC" w:rsidR="005757B7" w:rsidRPr="004B7AD6" w:rsidRDefault="005757B7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5757B7" w:rsidRPr="004B7AD6" w14:paraId="028745DE" w14:textId="77777777" w:rsidTr="00744A6C">
        <w:tc>
          <w:tcPr>
            <w:tcW w:w="1360" w:type="dxa"/>
            <w:vAlign w:val="center"/>
          </w:tcPr>
          <w:p w14:paraId="0BAFC093" w14:textId="134CEF7F" w:rsidR="005757B7" w:rsidRPr="004B7AD6" w:rsidRDefault="005757B7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7" w:type="dxa"/>
            <w:noWrap/>
            <w:vAlign w:val="center"/>
          </w:tcPr>
          <w:p w14:paraId="707B7FD2" w14:textId="098CA731" w:rsidR="005757B7" w:rsidRPr="004B7AD6" w:rsidRDefault="005757B7" w:rsidP="004B7AD6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4B7AD6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995" w:type="dxa"/>
            <w:vAlign w:val="center"/>
          </w:tcPr>
          <w:p w14:paraId="4CE392E0" w14:textId="73F6C449" w:rsidR="005757B7" w:rsidRPr="004B7AD6" w:rsidRDefault="005757B7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440" w:type="dxa"/>
            <w:vAlign w:val="center"/>
          </w:tcPr>
          <w:p w14:paraId="51867151" w14:textId="5CD51B48" w:rsidR="005757B7" w:rsidRPr="004B7AD6" w:rsidRDefault="005757B7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13" w:type="dxa"/>
            <w:noWrap/>
            <w:vAlign w:val="center"/>
          </w:tcPr>
          <w:p w14:paraId="2DB61761" w14:textId="77777777" w:rsidR="005757B7" w:rsidRPr="004B7AD6" w:rsidRDefault="005757B7" w:rsidP="004B7AD6">
            <w:pPr>
              <w:spacing w:after="0" w:line="276" w:lineRule="auto"/>
              <w:jc w:val="center"/>
              <w:rPr>
                <w:rFonts w:ascii="Arial" w:eastAsia="MS Gothic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DABADBE" w14:textId="76846F3F" w:rsidR="005757B7" w:rsidRPr="004B7AD6" w:rsidRDefault="005757B7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7" w:type="dxa"/>
            <w:vAlign w:val="center"/>
          </w:tcPr>
          <w:p w14:paraId="7E353321" w14:textId="51ACB8C6" w:rsidR="005757B7" w:rsidRPr="004B7AD6" w:rsidRDefault="005757B7" w:rsidP="004B7AD6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4B7AD6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1949" w:type="dxa"/>
            <w:vAlign w:val="center"/>
          </w:tcPr>
          <w:p w14:paraId="59F76269" w14:textId="6A396B8E" w:rsidR="005757B7" w:rsidRPr="004B7AD6" w:rsidRDefault="005757B7" w:rsidP="004B7AD6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4B7AD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443AD4E4" w14:textId="77777777" w:rsidR="00751AC5" w:rsidRPr="00FD0B04" w:rsidRDefault="00751AC5" w:rsidP="00110A32">
      <w:pPr>
        <w:spacing w:before="120" w:after="0"/>
        <w:rPr>
          <w:rFonts w:ascii="Arial" w:hAnsi="Arial" w:cs="Arial"/>
          <w:i/>
          <w:iCs/>
          <w:sz w:val="18"/>
          <w:szCs w:val="18"/>
        </w:rPr>
      </w:pPr>
    </w:p>
    <w:p w14:paraId="2239BD49" w14:textId="77777777" w:rsidR="00751AC5" w:rsidRPr="00FD0B04" w:rsidRDefault="00751AC5" w:rsidP="00110A32">
      <w:pPr>
        <w:spacing w:before="120" w:after="0"/>
        <w:rPr>
          <w:rFonts w:ascii="Arial" w:hAnsi="Arial" w:cs="Arial"/>
          <w:i/>
          <w:iCs/>
          <w:sz w:val="18"/>
          <w:szCs w:val="18"/>
        </w:rPr>
      </w:pPr>
    </w:p>
    <w:p w14:paraId="0DDDF283" w14:textId="75D8C989" w:rsidR="00110A32" w:rsidRPr="00FD0B04" w:rsidRDefault="00110A32" w:rsidP="00110A3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FD0B04">
        <w:rPr>
          <w:rFonts w:ascii="Arial" w:hAnsi="Arial" w:cs="Arial"/>
          <w:b/>
          <w:bCs/>
          <w:sz w:val="28"/>
          <w:szCs w:val="28"/>
        </w:rPr>
        <w:t>Б</w:t>
      </w:r>
      <w:r w:rsidR="008F6AD5" w:rsidRPr="00FD0B04">
        <w:rPr>
          <w:rFonts w:ascii="Arial" w:hAnsi="Arial" w:cs="Arial"/>
          <w:b/>
          <w:bCs/>
          <w:sz w:val="28"/>
          <w:szCs w:val="28"/>
        </w:rPr>
        <w:t xml:space="preserve">ензин газовый </w:t>
      </w:r>
      <w:r w:rsidR="00384399" w:rsidRPr="00FD0B04">
        <w:rPr>
          <w:rFonts w:ascii="Arial" w:hAnsi="Arial" w:cs="Arial"/>
          <w:b/>
          <w:bCs/>
          <w:sz w:val="28"/>
          <w:szCs w:val="28"/>
        </w:rPr>
        <w:t xml:space="preserve">стабильный </w:t>
      </w:r>
      <w:r w:rsidR="008F6AD5" w:rsidRPr="00FD0B04">
        <w:rPr>
          <w:rFonts w:ascii="Arial" w:hAnsi="Arial" w:cs="Arial"/>
          <w:b/>
          <w:bCs/>
          <w:sz w:val="28"/>
          <w:szCs w:val="28"/>
        </w:rPr>
        <w:t>(ПР-ПК-012)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380"/>
        <w:gridCol w:w="5346"/>
        <w:gridCol w:w="1007"/>
        <w:gridCol w:w="1458"/>
        <w:gridCol w:w="1330"/>
        <w:gridCol w:w="1330"/>
        <w:gridCol w:w="1752"/>
        <w:gridCol w:w="2091"/>
      </w:tblGrid>
      <w:tr w:rsidR="003442E7" w:rsidRPr="0059411C" w14:paraId="42A15FC7" w14:textId="77777777" w:rsidTr="001313F2">
        <w:trPr>
          <w:tblHeader/>
        </w:trPr>
        <w:tc>
          <w:tcPr>
            <w:tcW w:w="1380" w:type="dxa"/>
            <w:noWrap/>
            <w:vAlign w:val="center"/>
          </w:tcPr>
          <w:p w14:paraId="16AD46DC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Шифр</w:t>
            </w: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образца</w:t>
            </w:r>
          </w:p>
        </w:tc>
        <w:tc>
          <w:tcPr>
            <w:tcW w:w="5346" w:type="dxa"/>
            <w:noWrap/>
            <w:vAlign w:val="center"/>
          </w:tcPr>
          <w:p w14:paraId="10843367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Определяемая</w:t>
            </w:r>
          </w:p>
          <w:p w14:paraId="3AB4A2DA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007" w:type="dxa"/>
            <w:vAlign w:val="center"/>
          </w:tcPr>
          <w:p w14:paraId="3ED85405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Цена</w:t>
            </w: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1</w:t>
            </w: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руб.</w:t>
            </w:r>
          </w:p>
          <w:p w14:paraId="0C1C20F5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без НДС</w:t>
            </w:r>
          </w:p>
        </w:tc>
        <w:tc>
          <w:tcPr>
            <w:tcW w:w="1458" w:type="dxa"/>
            <w:noWrap/>
            <w:vAlign w:val="center"/>
          </w:tcPr>
          <w:p w14:paraId="2E290204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Минимальный объем</w:t>
            </w: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330" w:type="dxa"/>
            <w:noWrap/>
            <w:vAlign w:val="center"/>
          </w:tcPr>
          <w:p w14:paraId="763F10F7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Основной экземпляр</w:t>
            </w:r>
          </w:p>
          <w:p w14:paraId="6C7AD8CD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330" w:type="dxa"/>
            <w:noWrap/>
            <w:vAlign w:val="center"/>
          </w:tcPr>
          <w:p w14:paraId="3FDC2117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Доп. </w:t>
            </w: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экземпляр</w:t>
            </w: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  <w:p w14:paraId="7AEE497E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(указать количество)</w:t>
            </w:r>
          </w:p>
        </w:tc>
        <w:tc>
          <w:tcPr>
            <w:tcW w:w="1752" w:type="dxa"/>
            <w:vAlign w:val="center"/>
          </w:tcPr>
          <w:p w14:paraId="210113D8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Желаемый диапазон</w:t>
            </w: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4</w:t>
            </w: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, ед. изм.</w:t>
            </w:r>
          </w:p>
          <w:p w14:paraId="22865452" w14:textId="4163042F" w:rsidR="00744A6C" w:rsidRPr="0059411C" w:rsidRDefault="00744A6C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ru-RU"/>
              </w:rPr>
            </w:pPr>
            <w:r w:rsidRPr="0059411C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  <w:lang w:eastAsia="ru-RU"/>
              </w:rPr>
              <w:t>ВНИМАНИЕ! Фактическое значение может не войти в диапазон</w:t>
            </w:r>
          </w:p>
        </w:tc>
        <w:tc>
          <w:tcPr>
            <w:tcW w:w="2091" w:type="dxa"/>
            <w:vAlign w:val="center"/>
          </w:tcPr>
          <w:p w14:paraId="165D96D9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Методика испытаний</w:t>
            </w: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vertAlign w:val="superscript"/>
                <w:lang w:eastAsia="ru-RU"/>
              </w:rPr>
              <w:t>5</w:t>
            </w:r>
          </w:p>
          <w:p w14:paraId="1F70BA22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лаборатории (вписать)</w:t>
            </w:r>
          </w:p>
        </w:tc>
      </w:tr>
      <w:tr w:rsidR="003442E7" w:rsidRPr="0059411C" w14:paraId="4DD6F0DD" w14:textId="77777777" w:rsidTr="00763B66">
        <w:tc>
          <w:tcPr>
            <w:tcW w:w="15694" w:type="dxa"/>
            <w:gridSpan w:val="8"/>
            <w:noWrap/>
            <w:vAlign w:val="center"/>
          </w:tcPr>
          <w:p w14:paraId="502F9E41" w14:textId="7BA41B43" w:rsidR="0099188B" w:rsidRPr="0059411C" w:rsidRDefault="0099188B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ОБЛАСТИ АККРЕДИТАЦИИ (RA.RU.430297)</w:t>
            </w:r>
          </w:p>
        </w:tc>
      </w:tr>
      <w:tr w:rsidR="003442E7" w:rsidRPr="0059411C" w14:paraId="498321B8" w14:textId="77777777" w:rsidTr="00744A6C">
        <w:tc>
          <w:tcPr>
            <w:tcW w:w="1380" w:type="dxa"/>
            <w:vAlign w:val="center"/>
            <w:hideMark/>
          </w:tcPr>
          <w:p w14:paraId="43E41C53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БГС01</w:t>
            </w:r>
          </w:p>
        </w:tc>
        <w:tc>
          <w:tcPr>
            <w:tcW w:w="5346" w:type="dxa"/>
            <w:noWrap/>
            <w:vAlign w:val="center"/>
          </w:tcPr>
          <w:p w14:paraId="211F7D7D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Концентрация фактических смол</w:t>
            </w:r>
          </w:p>
        </w:tc>
        <w:tc>
          <w:tcPr>
            <w:tcW w:w="1007" w:type="dxa"/>
            <w:vAlign w:val="center"/>
          </w:tcPr>
          <w:p w14:paraId="501DD603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hAnsi="Arial" w:cs="Arial"/>
                <w:sz w:val="18"/>
                <w:szCs w:val="18"/>
              </w:rPr>
              <w:t>6400</w:t>
            </w:r>
          </w:p>
        </w:tc>
        <w:tc>
          <w:tcPr>
            <w:tcW w:w="1458" w:type="dxa"/>
            <w:vAlign w:val="center"/>
            <w:hideMark/>
          </w:tcPr>
          <w:p w14:paraId="23A8145F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 см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02224DD8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7910F5F6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1AB8DBCD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40D51493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0EA09D64" w14:textId="77777777" w:rsidTr="00744A6C">
        <w:tc>
          <w:tcPr>
            <w:tcW w:w="1380" w:type="dxa"/>
            <w:vMerge w:val="restart"/>
            <w:vAlign w:val="center"/>
          </w:tcPr>
          <w:p w14:paraId="46B17346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БГС02</w:t>
            </w:r>
          </w:p>
        </w:tc>
        <w:tc>
          <w:tcPr>
            <w:tcW w:w="5346" w:type="dxa"/>
            <w:noWrap/>
            <w:vAlign w:val="center"/>
          </w:tcPr>
          <w:p w14:paraId="20A01FB2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Фракционный состав:</w:t>
            </w:r>
          </w:p>
        </w:tc>
        <w:tc>
          <w:tcPr>
            <w:tcW w:w="1007" w:type="dxa"/>
            <w:vMerge w:val="restart"/>
            <w:vAlign w:val="center"/>
          </w:tcPr>
          <w:p w14:paraId="39ECAC48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58" w:type="dxa"/>
            <w:vMerge w:val="restart"/>
            <w:vAlign w:val="center"/>
          </w:tcPr>
          <w:p w14:paraId="479A1DF9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30" w:type="dxa"/>
            <w:vMerge w:val="restart"/>
            <w:noWrap/>
            <w:vAlign w:val="center"/>
          </w:tcPr>
          <w:p w14:paraId="7E7CAECC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Merge w:val="restart"/>
            <w:vAlign w:val="center"/>
          </w:tcPr>
          <w:p w14:paraId="104AC40B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1F4F9E42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  <w:vMerge w:val="restart"/>
          </w:tcPr>
          <w:p w14:paraId="4C770FA9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468C1722" w14:textId="77777777" w:rsidTr="00744A6C">
        <w:tc>
          <w:tcPr>
            <w:tcW w:w="1380" w:type="dxa"/>
            <w:vMerge/>
            <w:vAlign w:val="center"/>
          </w:tcPr>
          <w:p w14:paraId="42C2B462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428EF023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начала кипения</w:t>
            </w:r>
          </w:p>
        </w:tc>
        <w:tc>
          <w:tcPr>
            <w:tcW w:w="1007" w:type="dxa"/>
            <w:vMerge/>
            <w:vAlign w:val="center"/>
          </w:tcPr>
          <w:p w14:paraId="009F5512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7B8F4BA8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43566E1C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65CAF3C6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35F6D756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  <w:vMerge/>
          </w:tcPr>
          <w:p w14:paraId="59AFC101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358FC48F" w14:textId="77777777" w:rsidTr="00744A6C">
        <w:tc>
          <w:tcPr>
            <w:tcW w:w="1380" w:type="dxa"/>
            <w:vMerge/>
            <w:vAlign w:val="center"/>
          </w:tcPr>
          <w:p w14:paraId="0760500B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14EB5D90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10%</w:t>
            </w:r>
          </w:p>
        </w:tc>
        <w:tc>
          <w:tcPr>
            <w:tcW w:w="1007" w:type="dxa"/>
            <w:vMerge/>
            <w:vAlign w:val="center"/>
          </w:tcPr>
          <w:p w14:paraId="24710D32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2013ED44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378202B9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11AF55D1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0E7BE7E7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  <w:vMerge/>
          </w:tcPr>
          <w:p w14:paraId="427C4C81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1AD03566" w14:textId="77777777" w:rsidTr="00744A6C">
        <w:tc>
          <w:tcPr>
            <w:tcW w:w="1380" w:type="dxa"/>
            <w:vMerge/>
            <w:vAlign w:val="center"/>
          </w:tcPr>
          <w:p w14:paraId="677477AA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7A1FAD2A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50%</w:t>
            </w:r>
          </w:p>
        </w:tc>
        <w:tc>
          <w:tcPr>
            <w:tcW w:w="1007" w:type="dxa"/>
            <w:vMerge/>
            <w:vAlign w:val="center"/>
          </w:tcPr>
          <w:p w14:paraId="2C43207E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26423B8C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55F31F0F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6AFB5AF0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47DC96E2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  <w:vMerge/>
          </w:tcPr>
          <w:p w14:paraId="749532F1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01297B84" w14:textId="77777777" w:rsidTr="00744A6C">
        <w:tc>
          <w:tcPr>
            <w:tcW w:w="1380" w:type="dxa"/>
            <w:vMerge/>
            <w:vAlign w:val="center"/>
          </w:tcPr>
          <w:p w14:paraId="409D489F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6CF7C8EF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температура при отгоне 90%</w:t>
            </w:r>
          </w:p>
        </w:tc>
        <w:tc>
          <w:tcPr>
            <w:tcW w:w="1007" w:type="dxa"/>
            <w:vMerge/>
            <w:vAlign w:val="center"/>
          </w:tcPr>
          <w:p w14:paraId="78E47C78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70880D57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2E74A54A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4BF5C3E6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2E693B5A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  <w:vMerge/>
          </w:tcPr>
          <w:p w14:paraId="1616BBA6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19F3B5E7" w14:textId="77777777" w:rsidTr="00744A6C">
        <w:tc>
          <w:tcPr>
            <w:tcW w:w="1380" w:type="dxa"/>
            <w:vMerge/>
            <w:vAlign w:val="center"/>
          </w:tcPr>
          <w:p w14:paraId="2F7430E0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1783C484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    остаток в колбе (вне области аккредитации)</w:t>
            </w:r>
          </w:p>
        </w:tc>
        <w:tc>
          <w:tcPr>
            <w:tcW w:w="1007" w:type="dxa"/>
            <w:vMerge/>
            <w:vAlign w:val="center"/>
          </w:tcPr>
          <w:p w14:paraId="3516B157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458" w:type="dxa"/>
            <w:vMerge/>
            <w:vAlign w:val="center"/>
          </w:tcPr>
          <w:p w14:paraId="429E2D56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Merge/>
            <w:noWrap/>
            <w:vAlign w:val="center"/>
          </w:tcPr>
          <w:p w14:paraId="493E0C74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Merge/>
            <w:vAlign w:val="center"/>
          </w:tcPr>
          <w:p w14:paraId="6C7095F4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3635AD59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  <w:vMerge/>
          </w:tcPr>
          <w:p w14:paraId="444804FA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11C8598B" w14:textId="77777777" w:rsidTr="00744A6C">
        <w:tc>
          <w:tcPr>
            <w:tcW w:w="1380" w:type="dxa"/>
            <w:vMerge w:val="restart"/>
            <w:vAlign w:val="center"/>
          </w:tcPr>
          <w:p w14:paraId="3596128B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БГС03</w:t>
            </w:r>
          </w:p>
        </w:tc>
        <w:tc>
          <w:tcPr>
            <w:tcW w:w="5346" w:type="dxa"/>
            <w:noWrap/>
            <w:vAlign w:val="center"/>
          </w:tcPr>
          <w:p w14:paraId="59523E1A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15 ºС</w:t>
            </w:r>
          </w:p>
        </w:tc>
        <w:tc>
          <w:tcPr>
            <w:tcW w:w="1007" w:type="dxa"/>
            <w:vAlign w:val="center"/>
          </w:tcPr>
          <w:p w14:paraId="432562F5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58" w:type="dxa"/>
            <w:vAlign w:val="center"/>
          </w:tcPr>
          <w:p w14:paraId="0C521FFB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45A1A4E5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653FAE52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570F646B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048C348B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7759280C" w14:textId="77777777" w:rsidTr="00744A6C">
        <w:tc>
          <w:tcPr>
            <w:tcW w:w="1380" w:type="dxa"/>
            <w:vMerge/>
            <w:vAlign w:val="center"/>
          </w:tcPr>
          <w:p w14:paraId="4E1FE0F1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38056747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1007" w:type="dxa"/>
            <w:vAlign w:val="center"/>
          </w:tcPr>
          <w:p w14:paraId="4257CD95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58" w:type="dxa"/>
            <w:vAlign w:val="center"/>
          </w:tcPr>
          <w:p w14:paraId="3D76AF36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1000 см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0D2C7B8B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7E8C3D90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6522B4BF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7F7CF1E7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3B80738B" w14:textId="77777777" w:rsidTr="00744A6C">
        <w:tc>
          <w:tcPr>
            <w:tcW w:w="1380" w:type="dxa"/>
            <w:vAlign w:val="center"/>
          </w:tcPr>
          <w:p w14:paraId="32623B63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БГС04</w:t>
            </w:r>
          </w:p>
        </w:tc>
        <w:tc>
          <w:tcPr>
            <w:tcW w:w="5346" w:type="dxa"/>
            <w:noWrap/>
            <w:vAlign w:val="center"/>
          </w:tcPr>
          <w:p w14:paraId="7D8D1582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1007" w:type="dxa"/>
            <w:vAlign w:val="center"/>
          </w:tcPr>
          <w:p w14:paraId="287F268C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58" w:type="dxa"/>
            <w:vAlign w:val="center"/>
          </w:tcPr>
          <w:p w14:paraId="30F68853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см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4</w:t>
            </w:r>
          </w:p>
        </w:tc>
        <w:tc>
          <w:tcPr>
            <w:tcW w:w="1330" w:type="dxa"/>
            <w:noWrap/>
            <w:vAlign w:val="center"/>
          </w:tcPr>
          <w:p w14:paraId="7CD8AC38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1F53D8E8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6EB4F9CB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2FDFE5D2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3EC14933" w14:textId="77777777" w:rsidTr="00744A6C">
        <w:tc>
          <w:tcPr>
            <w:tcW w:w="1380" w:type="dxa"/>
            <w:vAlign w:val="center"/>
          </w:tcPr>
          <w:p w14:paraId="49DD758F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БГС05</w:t>
            </w:r>
          </w:p>
        </w:tc>
        <w:tc>
          <w:tcPr>
            <w:tcW w:w="5346" w:type="dxa"/>
            <w:noWrap/>
            <w:vAlign w:val="center"/>
          </w:tcPr>
          <w:p w14:paraId="4FF3D587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Массовая доля МТБЭ</w:t>
            </w:r>
          </w:p>
        </w:tc>
        <w:tc>
          <w:tcPr>
            <w:tcW w:w="1007" w:type="dxa"/>
            <w:vAlign w:val="center"/>
          </w:tcPr>
          <w:p w14:paraId="58536911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hAnsi="Arial" w:cs="Arial"/>
                <w:sz w:val="18"/>
                <w:szCs w:val="18"/>
              </w:rPr>
              <w:t>7600</w:t>
            </w:r>
          </w:p>
        </w:tc>
        <w:tc>
          <w:tcPr>
            <w:tcW w:w="1458" w:type="dxa"/>
            <w:vAlign w:val="center"/>
          </w:tcPr>
          <w:p w14:paraId="12F2A6E4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 см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30" w:type="dxa"/>
            <w:noWrap/>
            <w:vAlign w:val="center"/>
          </w:tcPr>
          <w:p w14:paraId="01F93A05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51338657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40B59E1C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127F753C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6FEF008C" w14:textId="77777777" w:rsidTr="00744A6C">
        <w:tc>
          <w:tcPr>
            <w:tcW w:w="1380" w:type="dxa"/>
            <w:vMerge w:val="restart"/>
            <w:vAlign w:val="center"/>
          </w:tcPr>
          <w:p w14:paraId="18221188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БГС06</w:t>
            </w:r>
          </w:p>
        </w:tc>
        <w:tc>
          <w:tcPr>
            <w:tcW w:w="5346" w:type="dxa"/>
            <w:noWrap/>
            <w:vAlign w:val="center"/>
          </w:tcPr>
          <w:p w14:paraId="6E074660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Давление насыщенных паров (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RVPE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RVP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DVPE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07" w:type="dxa"/>
            <w:vAlign w:val="center"/>
          </w:tcPr>
          <w:p w14:paraId="2823C504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58" w:type="dxa"/>
            <w:vAlign w:val="center"/>
          </w:tcPr>
          <w:p w14:paraId="7F49F2E8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52F8A0EC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27425447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36A7F9C4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6525A31A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3442E7" w:rsidRPr="0059411C" w14:paraId="409B0860" w14:textId="77777777" w:rsidTr="00744A6C">
        <w:tc>
          <w:tcPr>
            <w:tcW w:w="1380" w:type="dxa"/>
            <w:vMerge/>
            <w:vAlign w:val="center"/>
          </w:tcPr>
          <w:p w14:paraId="3EF4EE79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346" w:type="dxa"/>
            <w:noWrap/>
            <w:vAlign w:val="center"/>
          </w:tcPr>
          <w:p w14:paraId="556D7C49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Давление насыщенных паров (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val="en-US" w:eastAsia="ru-RU"/>
              </w:rPr>
              <w:t>ASVP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007" w:type="dxa"/>
            <w:vAlign w:val="center"/>
          </w:tcPr>
          <w:p w14:paraId="6445DEAC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hAnsi="Arial" w:cs="Arial"/>
                <w:sz w:val="18"/>
                <w:szCs w:val="18"/>
              </w:rPr>
              <w:t>5200</w:t>
            </w:r>
          </w:p>
        </w:tc>
        <w:tc>
          <w:tcPr>
            <w:tcW w:w="1458" w:type="dxa"/>
            <w:vAlign w:val="center"/>
          </w:tcPr>
          <w:p w14:paraId="677C6ABD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 см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 xml:space="preserve">3 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× 2</w:t>
            </w:r>
          </w:p>
        </w:tc>
        <w:tc>
          <w:tcPr>
            <w:tcW w:w="1330" w:type="dxa"/>
            <w:noWrap/>
            <w:vAlign w:val="center"/>
          </w:tcPr>
          <w:p w14:paraId="2B17B0F9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46ED11E7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752" w:type="dxa"/>
            <w:vAlign w:val="center"/>
          </w:tcPr>
          <w:p w14:paraId="0FD4B5C5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91" w:type="dxa"/>
          </w:tcPr>
          <w:p w14:paraId="6E4DFACA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172B66" w:rsidRPr="0059411C" w14:paraId="29DB8362" w14:textId="77777777" w:rsidTr="005F129C">
        <w:tc>
          <w:tcPr>
            <w:tcW w:w="15694" w:type="dxa"/>
            <w:gridSpan w:val="8"/>
            <w:vAlign w:val="center"/>
          </w:tcPr>
          <w:p w14:paraId="08226078" w14:textId="7874F865" w:rsidR="00172B66" w:rsidRPr="0059411C" w:rsidRDefault="00172B66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ДОПОЛНИТЕЛЬНЫЕ УСЛУГИ</w:t>
            </w:r>
          </w:p>
        </w:tc>
      </w:tr>
      <w:tr w:rsidR="003442E7" w:rsidRPr="0059411C" w14:paraId="7A80C468" w14:textId="77777777" w:rsidTr="00744A6C">
        <w:tc>
          <w:tcPr>
            <w:tcW w:w="1380" w:type="dxa"/>
            <w:vAlign w:val="center"/>
          </w:tcPr>
          <w:p w14:paraId="169D216C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346" w:type="dxa"/>
            <w:noWrap/>
            <w:vAlign w:val="center"/>
          </w:tcPr>
          <w:p w14:paraId="2517D7D8" w14:textId="77777777" w:rsidR="00110A32" w:rsidRPr="0059411C" w:rsidRDefault="00110A32" w:rsidP="0059411C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Выдача отчетных документов (свидетельство об участии, индивидуальное заключение) на бумажном носителе</w:t>
            </w:r>
            <w:r w:rsidRPr="0059411C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ru-RU"/>
              </w:rPr>
              <w:t>6</w:t>
            </w:r>
          </w:p>
        </w:tc>
        <w:tc>
          <w:tcPr>
            <w:tcW w:w="1007" w:type="dxa"/>
            <w:vAlign w:val="center"/>
          </w:tcPr>
          <w:p w14:paraId="1EC0485F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411C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1458" w:type="dxa"/>
            <w:vAlign w:val="center"/>
          </w:tcPr>
          <w:p w14:paraId="51A52240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30" w:type="dxa"/>
            <w:noWrap/>
            <w:vAlign w:val="center"/>
          </w:tcPr>
          <w:p w14:paraId="471FE4DD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330" w:type="dxa"/>
            <w:vAlign w:val="center"/>
          </w:tcPr>
          <w:p w14:paraId="2D9BD68A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752" w:type="dxa"/>
            <w:vAlign w:val="center"/>
          </w:tcPr>
          <w:p w14:paraId="4E824752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59411C">
              <w:rPr>
                <w:rFonts w:ascii="Arial" w:hAnsi="Arial" w:cs="Arial"/>
                <w:noProof/>
                <w:sz w:val="18"/>
                <w:szCs w:val="18"/>
              </w:rPr>
              <w:t>-</w:t>
            </w:r>
          </w:p>
        </w:tc>
        <w:tc>
          <w:tcPr>
            <w:tcW w:w="2091" w:type="dxa"/>
            <w:vAlign w:val="center"/>
          </w:tcPr>
          <w:p w14:paraId="76F6F0CC" w14:textId="77777777" w:rsidR="00110A32" w:rsidRPr="0059411C" w:rsidRDefault="00110A32" w:rsidP="0059411C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9411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</w:tr>
    </w:tbl>
    <w:p w14:paraId="2C5201D0" w14:textId="77777777" w:rsidR="00FA41F3" w:rsidRPr="00FD0B04" w:rsidRDefault="00FA41F3" w:rsidP="00FA41F3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D0B04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__________________________________________________________________</w:t>
      </w:r>
    </w:p>
    <w:p w14:paraId="611C646C" w14:textId="77777777" w:rsidR="00FA41F3" w:rsidRPr="00FD0B04" w:rsidRDefault="00FA41F3" w:rsidP="00FA41F3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D0B04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ПРИМЕЧАНИЯ</w:t>
      </w:r>
    </w:p>
    <w:p w14:paraId="38FBC530" w14:textId="0A47C818" w:rsidR="00110A32" w:rsidRPr="00FD0B04" w:rsidRDefault="00110A32" w:rsidP="00110A32">
      <w:pPr>
        <w:spacing w:before="120" w:after="0"/>
        <w:jc w:val="both"/>
        <w:rPr>
          <w:rFonts w:ascii="Arial" w:eastAsia="Times New Roman" w:hAnsi="Arial" w:cs="Arial"/>
          <w:i/>
          <w:iCs/>
          <w:sz w:val="16"/>
          <w:szCs w:val="16"/>
          <w:lang w:eastAsia="ru-RU"/>
        </w:rPr>
      </w:pPr>
      <w:r w:rsidRPr="00FD0B04">
        <w:rPr>
          <w:rFonts w:ascii="Arial" w:eastAsia="Times New Roman" w:hAnsi="Arial" w:cs="Arial"/>
          <w:i/>
          <w:iCs/>
          <w:sz w:val="16"/>
          <w:szCs w:val="16"/>
          <w:lang w:eastAsia="ru-RU"/>
        </w:rPr>
        <w:t>1 в стоимость не входят транспортные расходы. Провайдер находится на общем режиме налогообложения, НДС – 22 %.</w:t>
      </w:r>
    </w:p>
    <w:p w14:paraId="2DC8A292" w14:textId="77777777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D0B04">
        <w:rPr>
          <w:rFonts w:ascii="Arial" w:hAnsi="Arial" w:cs="Arial"/>
          <w:i/>
          <w:iCs/>
          <w:sz w:val="16"/>
          <w:szCs w:val="16"/>
        </w:rPr>
        <w:t>2 направляемого объема ОПК достаточно для проведения испытаний в количестве, установленном МИ. Фасовка может меняться Провайдером.</w:t>
      </w:r>
    </w:p>
    <w:p w14:paraId="0511969B" w14:textId="77777777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D0B04">
        <w:rPr>
          <w:rFonts w:ascii="Arial" w:hAnsi="Arial" w:cs="Arial"/>
          <w:i/>
          <w:iCs/>
          <w:sz w:val="16"/>
          <w:szCs w:val="16"/>
        </w:rPr>
        <w:t>3 стоимость дополнительного экземпляра 60 % от начальной цены образца (без НДС). Дополнительный экземпляр не предназначен для получения дополнительных результатов измерений, учитываемых Провайдером.</w:t>
      </w:r>
    </w:p>
    <w:p w14:paraId="0ECB6A70" w14:textId="77777777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D0B04">
        <w:rPr>
          <w:rFonts w:ascii="Arial" w:hAnsi="Arial" w:cs="Arial"/>
          <w:i/>
          <w:iCs/>
          <w:sz w:val="16"/>
          <w:szCs w:val="16"/>
        </w:rPr>
        <w:t xml:space="preserve">4 Провайдер не гарантирует попадания приписанного значения ОПК в желаемый диапазон.  Провайдер ориентируется на указанные значения, но возможность реализации оценивается перед началом раунда.  </w:t>
      </w:r>
    </w:p>
    <w:p w14:paraId="2CBF1205" w14:textId="77777777" w:rsidR="00110A32" w:rsidRPr="00FD0B04" w:rsidRDefault="00110A32" w:rsidP="00110A32">
      <w:pPr>
        <w:spacing w:before="120" w:after="0"/>
        <w:jc w:val="both"/>
        <w:rPr>
          <w:rFonts w:ascii="Arial" w:hAnsi="Arial" w:cs="Arial"/>
          <w:i/>
          <w:iCs/>
          <w:sz w:val="16"/>
          <w:szCs w:val="16"/>
        </w:rPr>
      </w:pPr>
      <w:r w:rsidRPr="00FD0B04">
        <w:rPr>
          <w:rFonts w:ascii="Arial" w:hAnsi="Arial" w:cs="Arial"/>
          <w:i/>
          <w:iCs/>
          <w:sz w:val="16"/>
          <w:szCs w:val="16"/>
        </w:rPr>
        <w:t xml:space="preserve">5 стоимость указана за проведение проверки квалификации по одной методике измерений. При указании нескольких методик измерений стоимость и количество направляемых образцов будет увеличены кратно количеству указанных методик измерений. При предоставлении результатов по методикам измерений, не заявленными участником, Провайдер вправе не принимать такие результаты.  </w:t>
      </w:r>
    </w:p>
    <w:p w14:paraId="5C362F2A" w14:textId="584DFDFC" w:rsidR="00FA41F3" w:rsidRPr="00FD0B04" w:rsidRDefault="00110A32" w:rsidP="00FA41F3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FD0B04">
        <w:rPr>
          <w:rFonts w:ascii="Arial" w:hAnsi="Arial" w:cs="Arial"/>
          <w:i/>
          <w:iCs/>
          <w:sz w:val="16"/>
          <w:szCs w:val="16"/>
        </w:rPr>
        <w:t>6 выдача отчетных документов в виде электронного документа осуществляется бесплатно. Отчет по раунду направляется исключительно в электронном виде.</w:t>
      </w:r>
      <w:r w:rsidR="00FA41F3" w:rsidRPr="00FD0B04">
        <w:rPr>
          <w:rFonts w:ascii="Arial" w:hAnsi="Arial" w:cs="Arial"/>
          <w:b/>
          <w:bCs/>
          <w:sz w:val="24"/>
          <w:szCs w:val="24"/>
        </w:rPr>
        <w:br w:type="page"/>
      </w:r>
    </w:p>
    <w:p w14:paraId="1D93E895" w14:textId="77777777" w:rsidR="000E18A6" w:rsidRPr="00FD0B04" w:rsidRDefault="000E18A6" w:rsidP="000E18A6">
      <w:pPr>
        <w:tabs>
          <w:tab w:val="left" w:pos="426"/>
        </w:tabs>
        <w:spacing w:line="360" w:lineRule="auto"/>
        <w:jc w:val="both"/>
        <w:rPr>
          <w:rFonts w:ascii="Arial" w:hAnsi="Arial" w:cs="Arial"/>
          <w:b/>
          <w:bCs/>
          <w:sz w:val="40"/>
          <w:szCs w:val="40"/>
        </w:rPr>
      </w:pPr>
      <w:r w:rsidRPr="00FD0B04">
        <w:rPr>
          <w:rFonts w:ascii="Arial" w:hAnsi="Arial" w:cs="Arial"/>
          <w:b/>
          <w:bCs/>
          <w:sz w:val="40"/>
          <w:szCs w:val="40"/>
        </w:rPr>
        <w:t>ИНФОРМАЦИЯ ДЛЯ УЧАСТНИКОВ ПО ПРОГРАММАМ ПК</w:t>
      </w:r>
    </w:p>
    <w:p w14:paraId="7EB06834" w14:textId="35EB810F" w:rsidR="00A34588" w:rsidRPr="00FD0B04" w:rsidRDefault="00A34588" w:rsidP="00AC050D">
      <w:pPr>
        <w:pStyle w:val="a8"/>
        <w:spacing w:before="120" w:after="120"/>
        <w:ind w:left="0"/>
        <w:jc w:val="both"/>
        <w:rPr>
          <w:rFonts w:ascii="Arial" w:hAnsi="Arial" w:cs="Arial"/>
        </w:rPr>
      </w:pPr>
      <w:r w:rsidRPr="00FD0B04">
        <w:rPr>
          <w:rFonts w:ascii="Arial" w:hAnsi="Arial" w:cs="Arial"/>
          <w:b/>
          <w:bCs/>
          <w:sz w:val="24"/>
          <w:szCs w:val="24"/>
        </w:rPr>
        <w:t xml:space="preserve">Критерии участия: </w:t>
      </w:r>
      <w:r w:rsidRPr="00FD0B04">
        <w:rPr>
          <w:rFonts w:ascii="Arial" w:hAnsi="Arial" w:cs="Arial"/>
        </w:rPr>
        <w:t xml:space="preserve">лаборатории, осуществляющие испытания </w:t>
      </w:r>
      <w:r w:rsidR="00AC050D" w:rsidRPr="00FD0B04">
        <w:rPr>
          <w:rFonts w:ascii="Arial" w:hAnsi="Arial" w:cs="Arial"/>
        </w:rPr>
        <w:t>по интересующим их объектам (нефть, масло моторное, масло турбинное, масло трансформаторное, бензин, дизельное топливо, топливо для реактивных двигателей, мазут, конденсат газовый стабильный, бензин газовый стабильный, битум)</w:t>
      </w:r>
    </w:p>
    <w:p w14:paraId="7A79A71E" w14:textId="77777777" w:rsidR="00DF7376" w:rsidRPr="00FD0B04" w:rsidRDefault="00DF7376" w:rsidP="00737A41">
      <w:pPr>
        <w:spacing w:before="120" w:after="120"/>
        <w:rPr>
          <w:rFonts w:ascii="Arial" w:hAnsi="Arial" w:cs="Arial"/>
          <w:b/>
          <w:bCs/>
          <w:sz w:val="24"/>
          <w:szCs w:val="24"/>
        </w:rPr>
      </w:pPr>
    </w:p>
    <w:p w14:paraId="126DD7C4" w14:textId="56579EF3" w:rsidR="00205B24" w:rsidRPr="00FD0B04" w:rsidRDefault="00405D4E" w:rsidP="00737A41">
      <w:pPr>
        <w:spacing w:before="120" w:after="120"/>
        <w:rPr>
          <w:rFonts w:ascii="Arial" w:hAnsi="Arial" w:cs="Arial"/>
          <w:sz w:val="24"/>
          <w:szCs w:val="24"/>
        </w:rPr>
      </w:pPr>
      <w:r w:rsidRPr="00FD0B04">
        <w:rPr>
          <w:rFonts w:ascii="Arial" w:hAnsi="Arial" w:cs="Arial"/>
          <w:b/>
          <w:bCs/>
          <w:sz w:val="24"/>
          <w:szCs w:val="24"/>
        </w:rPr>
        <w:t>Особенности программы ПК:</w:t>
      </w:r>
    </w:p>
    <w:p w14:paraId="25CFB4C0" w14:textId="0DC09B0D" w:rsidR="009C071C" w:rsidRPr="00FD0B04" w:rsidRDefault="009C071C" w:rsidP="00F67C7E">
      <w:pPr>
        <w:jc w:val="both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 xml:space="preserve">Программа распространяется на аккредитованные и неаккредитованные лаборатории, выполняющие </w:t>
      </w:r>
      <w:r w:rsidR="00E74157" w:rsidRPr="00FD0B04">
        <w:rPr>
          <w:rFonts w:ascii="Arial" w:hAnsi="Arial" w:cs="Arial"/>
          <w:sz w:val="20"/>
          <w:szCs w:val="20"/>
        </w:rPr>
        <w:t>испытания</w:t>
      </w:r>
      <w:r w:rsidRPr="00FD0B04">
        <w:rPr>
          <w:rFonts w:ascii="Arial" w:hAnsi="Arial" w:cs="Arial"/>
          <w:sz w:val="20"/>
          <w:szCs w:val="20"/>
        </w:rPr>
        <w:t xml:space="preserve"> нефти и нефтепродуктов.</w:t>
      </w:r>
    </w:p>
    <w:p w14:paraId="3E21094E" w14:textId="1D7E665F" w:rsidR="00E74157" w:rsidRPr="00FD0B04" w:rsidRDefault="00E74157" w:rsidP="00F67C7E">
      <w:pPr>
        <w:jc w:val="both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Образцы (остатки образцов) возврату не подлежат, утилизируются участниками.</w:t>
      </w:r>
    </w:p>
    <w:p w14:paraId="1A14C811" w14:textId="5E080A7C" w:rsidR="007419D2" w:rsidRPr="00FD0B04" w:rsidRDefault="007419D2" w:rsidP="00C852B4">
      <w:pPr>
        <w:rPr>
          <w:rFonts w:ascii="Arial" w:hAnsi="Arial" w:cs="Arial"/>
          <w:b/>
          <w:bCs/>
          <w:sz w:val="24"/>
          <w:szCs w:val="24"/>
        </w:rPr>
      </w:pPr>
      <w:r w:rsidRPr="00FD0B04">
        <w:rPr>
          <w:rFonts w:ascii="Arial" w:hAnsi="Arial" w:cs="Arial"/>
          <w:b/>
          <w:bCs/>
          <w:sz w:val="24"/>
          <w:szCs w:val="24"/>
        </w:rPr>
        <w:t xml:space="preserve">Минимальное количество участников </w:t>
      </w:r>
      <w:r w:rsidR="001521FD" w:rsidRPr="00FD0B04">
        <w:rPr>
          <w:rFonts w:ascii="Arial" w:hAnsi="Arial" w:cs="Arial"/>
          <w:b/>
          <w:bCs/>
          <w:sz w:val="24"/>
          <w:szCs w:val="24"/>
        </w:rPr>
        <w:t xml:space="preserve">программы </w:t>
      </w:r>
      <w:r w:rsidRPr="00FD0B04">
        <w:rPr>
          <w:rFonts w:ascii="Arial" w:hAnsi="Arial" w:cs="Arial"/>
          <w:b/>
          <w:bCs/>
          <w:sz w:val="24"/>
          <w:szCs w:val="24"/>
        </w:rPr>
        <w:t>ПК – 2.</w:t>
      </w:r>
    </w:p>
    <w:p w14:paraId="39AFD2D2" w14:textId="68A1ED33" w:rsidR="00727016" w:rsidRPr="00FD0B04" w:rsidRDefault="00727016" w:rsidP="00727016">
      <w:pPr>
        <w:pStyle w:val="3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Возможные варианты действия при недостатке участников:</w:t>
      </w:r>
    </w:p>
    <w:p w14:paraId="29379A5E" w14:textId="77777777" w:rsidR="00727016" w:rsidRPr="00FD0B04" w:rsidRDefault="00727016" w:rsidP="00756804">
      <w:pPr>
        <w:pStyle w:val="a"/>
        <w:tabs>
          <w:tab w:val="clear" w:pos="1134"/>
          <w:tab w:val="left" w:pos="709"/>
        </w:tabs>
        <w:ind w:left="709" w:hanging="283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получение дополнительных результатов на коммерческой основе, добор количества результатов до минимально необходимого;</w:t>
      </w:r>
    </w:p>
    <w:p w14:paraId="5529E2A9" w14:textId="77777777" w:rsidR="00727016" w:rsidRPr="00FD0B04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перенос сроков окончания раунда, добор участников, получение необходимого количества результатов;</w:t>
      </w:r>
    </w:p>
    <w:p w14:paraId="42E9576B" w14:textId="77777777" w:rsidR="00727016" w:rsidRPr="00FD0B04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изменение способа статистического расчета;</w:t>
      </w:r>
    </w:p>
    <w:p w14:paraId="0CCB7E8A" w14:textId="77777777" w:rsidR="00727016" w:rsidRPr="00FD0B04" w:rsidRDefault="00727016" w:rsidP="00756804">
      <w:pPr>
        <w:pStyle w:val="a"/>
        <w:tabs>
          <w:tab w:val="left" w:pos="709"/>
        </w:tabs>
        <w:ind w:firstLine="426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изменение способа получения приписанных характеристик;</w:t>
      </w:r>
    </w:p>
    <w:p w14:paraId="75C21F5D" w14:textId="77777777" w:rsidR="00727016" w:rsidRPr="00FD0B04" w:rsidRDefault="00727016" w:rsidP="00756804">
      <w:pPr>
        <w:pStyle w:val="a"/>
        <w:tabs>
          <w:tab w:val="left" w:pos="709"/>
        </w:tabs>
        <w:spacing w:after="240"/>
        <w:ind w:firstLine="426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отмена раунда.</w:t>
      </w:r>
    </w:p>
    <w:p w14:paraId="5F54AD3D" w14:textId="650F2FB2" w:rsidR="00914BB1" w:rsidRPr="00FD0B04" w:rsidRDefault="00914BB1" w:rsidP="00914BB1">
      <w:pPr>
        <w:rPr>
          <w:rFonts w:ascii="Arial" w:hAnsi="Arial" w:cs="Arial"/>
          <w:b/>
          <w:bCs/>
          <w:sz w:val="24"/>
          <w:szCs w:val="24"/>
        </w:rPr>
      </w:pPr>
      <w:r w:rsidRPr="00FD0B04">
        <w:rPr>
          <w:rFonts w:ascii="Arial" w:hAnsi="Arial" w:cs="Arial"/>
          <w:b/>
          <w:bCs/>
          <w:sz w:val="24"/>
          <w:szCs w:val="24"/>
        </w:rPr>
        <w:t>Работы, выполняемые на субподрядной основе</w:t>
      </w:r>
    </w:p>
    <w:p w14:paraId="35DC4C13" w14:textId="7C83DEA1" w:rsidR="00914BB1" w:rsidRPr="00FD0B04" w:rsidRDefault="008F28C6" w:rsidP="00914BB1">
      <w:pPr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На субподряд могут быть переданы следующие работы:</w:t>
      </w:r>
    </w:p>
    <w:p w14:paraId="39EA7099" w14:textId="2229D781" w:rsidR="008F28C6" w:rsidRPr="00FD0B04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изготовление ОПК;</w:t>
      </w:r>
    </w:p>
    <w:p w14:paraId="037E1DEC" w14:textId="576787EE" w:rsidR="008F28C6" w:rsidRPr="00FD0B04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испытания ОПК;</w:t>
      </w:r>
    </w:p>
    <w:p w14:paraId="0CBEA12A" w14:textId="61376AF8" w:rsidR="008F28C6" w:rsidRPr="00FD0B04" w:rsidRDefault="008F28C6" w:rsidP="008F28C6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транспортировка ОПК.</w:t>
      </w:r>
    </w:p>
    <w:p w14:paraId="5E46A759" w14:textId="77777777" w:rsidR="003965D6" w:rsidRPr="00FD0B04" w:rsidRDefault="008F28C6" w:rsidP="008F28C6">
      <w:pPr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Информация о субподрядчиках содержится в Отчете по раунду ПК.</w:t>
      </w:r>
    </w:p>
    <w:p w14:paraId="4298E74D" w14:textId="61611D8E" w:rsidR="0037072E" w:rsidRPr="00FD0B04" w:rsidRDefault="00F4119C" w:rsidP="008F28C6">
      <w:pPr>
        <w:rPr>
          <w:rFonts w:ascii="Arial" w:hAnsi="Arial" w:cs="Arial"/>
          <w:b/>
          <w:bCs/>
          <w:sz w:val="24"/>
          <w:szCs w:val="24"/>
        </w:rPr>
      </w:pPr>
      <w:r w:rsidRPr="00FD0B04">
        <w:rPr>
          <w:rFonts w:ascii="Arial" w:hAnsi="Arial" w:cs="Arial"/>
          <w:b/>
          <w:bCs/>
          <w:sz w:val="24"/>
          <w:szCs w:val="24"/>
        </w:rPr>
        <w:t>Условия транспортировки</w:t>
      </w:r>
    </w:p>
    <w:p w14:paraId="45BA53FB" w14:textId="345C8ED5" w:rsidR="00FD5682" w:rsidRPr="00FD0B04" w:rsidRDefault="00FD568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 xml:space="preserve">Транспортировка ОПК до </w:t>
      </w:r>
      <w:r w:rsidR="007D25CD" w:rsidRPr="00FD0B04">
        <w:rPr>
          <w:rFonts w:ascii="Arial" w:hAnsi="Arial" w:cs="Arial"/>
          <w:sz w:val="20"/>
          <w:szCs w:val="20"/>
        </w:rPr>
        <w:t>У</w:t>
      </w:r>
      <w:r w:rsidRPr="00FD0B04">
        <w:rPr>
          <w:rFonts w:ascii="Arial" w:hAnsi="Arial" w:cs="Arial"/>
          <w:sz w:val="20"/>
          <w:szCs w:val="20"/>
        </w:rPr>
        <w:t xml:space="preserve">частника осуществляется транспортной компанией, в автопарке которой есть транспорт, способный поддерживать требуемые внешние условия образцов. </w:t>
      </w:r>
    </w:p>
    <w:p w14:paraId="542CABE3" w14:textId="682E53C2" w:rsidR="00FD5682" w:rsidRPr="00FD0B04" w:rsidRDefault="00FD5682" w:rsidP="00FD5682">
      <w:pPr>
        <w:spacing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 xml:space="preserve">В случае транспортировки ОПК силами участника, ООО «СпектроХим» сопровождает образец инструкцией по транспортировке и выдает его представителю </w:t>
      </w:r>
      <w:r w:rsidR="00DE63B4" w:rsidRPr="00FD0B04">
        <w:rPr>
          <w:rFonts w:ascii="Arial" w:hAnsi="Arial" w:cs="Arial"/>
          <w:sz w:val="20"/>
          <w:szCs w:val="20"/>
        </w:rPr>
        <w:t>У</w:t>
      </w:r>
      <w:r w:rsidRPr="00FD0B04">
        <w:rPr>
          <w:rFonts w:ascii="Arial" w:hAnsi="Arial" w:cs="Arial"/>
          <w:sz w:val="20"/>
          <w:szCs w:val="20"/>
        </w:rPr>
        <w:t>частника. Ответственность за сохранность свойств образца</w:t>
      </w:r>
      <w:r w:rsidR="005758FC" w:rsidRPr="00FD0B04">
        <w:rPr>
          <w:rFonts w:ascii="Arial" w:hAnsi="Arial" w:cs="Arial"/>
          <w:sz w:val="20"/>
          <w:szCs w:val="20"/>
        </w:rPr>
        <w:t xml:space="preserve"> и соответствие условий транспортировки</w:t>
      </w:r>
      <w:r w:rsidRPr="00FD0B04">
        <w:rPr>
          <w:rFonts w:ascii="Arial" w:hAnsi="Arial" w:cs="Arial"/>
          <w:sz w:val="20"/>
          <w:szCs w:val="20"/>
        </w:rPr>
        <w:t xml:space="preserve">, в данном случае, несет </w:t>
      </w:r>
      <w:r w:rsidR="00D136C6" w:rsidRPr="00FD0B04">
        <w:rPr>
          <w:rFonts w:ascii="Arial" w:hAnsi="Arial" w:cs="Arial"/>
          <w:sz w:val="20"/>
          <w:szCs w:val="20"/>
        </w:rPr>
        <w:t>У</w:t>
      </w:r>
      <w:r w:rsidRPr="00FD0B04">
        <w:rPr>
          <w:rFonts w:ascii="Arial" w:hAnsi="Arial" w:cs="Arial"/>
          <w:sz w:val="20"/>
          <w:szCs w:val="20"/>
        </w:rPr>
        <w:t>частник.</w:t>
      </w:r>
    </w:p>
    <w:p w14:paraId="21A8A86E" w14:textId="568C4F22" w:rsidR="00967DF2" w:rsidRPr="00FD0B04" w:rsidRDefault="00967DF2" w:rsidP="00967DF2">
      <w:pPr>
        <w:rPr>
          <w:rFonts w:ascii="Arial" w:hAnsi="Arial" w:cs="Arial"/>
          <w:b/>
          <w:bCs/>
          <w:sz w:val="24"/>
          <w:szCs w:val="24"/>
        </w:rPr>
      </w:pPr>
      <w:r w:rsidRPr="00FD0B04">
        <w:rPr>
          <w:rFonts w:ascii="Arial" w:hAnsi="Arial" w:cs="Arial"/>
          <w:b/>
          <w:bCs/>
          <w:sz w:val="24"/>
          <w:szCs w:val="24"/>
        </w:rPr>
        <w:t>Приемлемые требования к конфиденциальности и противодействию сговора, степень гласности результатов ПК</w:t>
      </w:r>
    </w:p>
    <w:p w14:paraId="5E524F43" w14:textId="77777777" w:rsidR="00967DF2" w:rsidRPr="00FD0B04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Деятельность Провайдера основана на принципах конфиденциальности, результаты испытаний являются исключительной собственностью испытательных лабораторий-участников и относятся к коммерческой тайне организации, за исключением случаев, установленных законодательными и нормативными правовыми актами Российской Федерации.</w:t>
      </w:r>
    </w:p>
    <w:p w14:paraId="16B7AC3D" w14:textId="37D657B7" w:rsidR="00967DF2" w:rsidRPr="00FD0B04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 xml:space="preserve">Список </w:t>
      </w:r>
      <w:r w:rsidR="0006624B" w:rsidRPr="00FD0B04">
        <w:rPr>
          <w:rFonts w:ascii="Arial" w:hAnsi="Arial" w:cs="Arial"/>
          <w:sz w:val="20"/>
          <w:szCs w:val="20"/>
        </w:rPr>
        <w:t>У</w:t>
      </w:r>
      <w:r w:rsidRPr="00FD0B04">
        <w:rPr>
          <w:rFonts w:ascii="Arial" w:hAnsi="Arial" w:cs="Arial"/>
          <w:sz w:val="20"/>
          <w:szCs w:val="20"/>
        </w:rPr>
        <w:t xml:space="preserve">частников, подавших заявки на участие в проверке квалификации, не публикуется на сайте ООО «СпектроХим», в итоговых отчетах и других документах Провайдера, не разглашается без письменного разрешения самих </w:t>
      </w:r>
      <w:r w:rsidR="0006624B" w:rsidRPr="00FD0B04">
        <w:rPr>
          <w:rFonts w:ascii="Arial" w:hAnsi="Arial" w:cs="Arial"/>
          <w:sz w:val="20"/>
          <w:szCs w:val="20"/>
        </w:rPr>
        <w:t>У</w:t>
      </w:r>
      <w:r w:rsidRPr="00FD0B04">
        <w:rPr>
          <w:rFonts w:ascii="Arial" w:hAnsi="Arial" w:cs="Arial"/>
          <w:sz w:val="20"/>
          <w:szCs w:val="20"/>
        </w:rPr>
        <w:t>частников.</w:t>
      </w:r>
    </w:p>
    <w:p w14:paraId="1F574D0B" w14:textId="3C5107A9" w:rsidR="00967DF2" w:rsidRPr="00FD0B04" w:rsidRDefault="00967DF2" w:rsidP="00FD568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В исключительных случаях, когда официальный орган (аудиторы экспертных организаций) требует раскрытие результатов,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организаций, предоставивших свои результаты испытаний.</w:t>
      </w:r>
    </w:p>
    <w:p w14:paraId="3C105454" w14:textId="77777777" w:rsidR="00126242" w:rsidRPr="00FD0B04" w:rsidRDefault="00967DF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Уклонение от участия в сговоре или фальсификации результатов испытаний – обязанность лаборатории, установленная в ГОСТ ISO/IEC 17025-2019 «Общие требования к компетентности испытательных и калибровочных лабораторий». Ответственность за сговор и фальсификацию несет участник проверки квалификации.</w:t>
      </w:r>
    </w:p>
    <w:p w14:paraId="0C3FA28C" w14:textId="17D75CD0" w:rsidR="00126242" w:rsidRPr="00FD0B04" w:rsidRDefault="00126242" w:rsidP="00126242">
      <w:pPr>
        <w:spacing w:after="0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В случае выявления сговора между участниками или фальсификации результатов, координатор может принять следующие действия:</w:t>
      </w:r>
    </w:p>
    <w:p w14:paraId="004B9201" w14:textId="2F469B42" w:rsidR="00126242" w:rsidRPr="00FD0B04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объявить раунд недействительным (отмененным) с указанием причины;</w:t>
      </w:r>
    </w:p>
    <w:p w14:paraId="31F1D26D" w14:textId="77777777" w:rsidR="00126242" w:rsidRPr="00FD0B04" w:rsidRDefault="00126242" w:rsidP="00126242">
      <w:pPr>
        <w:pStyle w:val="a8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>исключить из раунда результаты участников, в отношении которых выявлены и подтверждены признаки сговора и фальсификации результатов.</w:t>
      </w:r>
    </w:p>
    <w:p w14:paraId="178D287B" w14:textId="42BEEF5E" w:rsidR="00967DF2" w:rsidRPr="00FD0B04" w:rsidRDefault="00967DF2" w:rsidP="001234DF">
      <w:pPr>
        <w:jc w:val="both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 xml:space="preserve">В </w:t>
      </w:r>
      <w:r w:rsidR="0006624B" w:rsidRPr="00FD0B04">
        <w:rPr>
          <w:rFonts w:ascii="Arial" w:hAnsi="Arial" w:cs="Arial"/>
          <w:sz w:val="20"/>
          <w:szCs w:val="20"/>
        </w:rPr>
        <w:t>О</w:t>
      </w:r>
      <w:r w:rsidRPr="00FD0B04">
        <w:rPr>
          <w:rFonts w:ascii="Arial" w:hAnsi="Arial" w:cs="Arial"/>
          <w:sz w:val="20"/>
          <w:szCs w:val="20"/>
        </w:rPr>
        <w:t>тчете результаты испытаний лабораторий предоставляются участникам в зашифрованном виде. Участнику известен только собственный шифр.</w:t>
      </w:r>
    </w:p>
    <w:p w14:paraId="5D536649" w14:textId="482908BE" w:rsidR="001234DF" w:rsidRPr="00FD0B04" w:rsidRDefault="004E4BB2" w:rsidP="001234D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D0B04">
        <w:rPr>
          <w:rFonts w:ascii="Arial" w:hAnsi="Arial" w:cs="Arial"/>
          <w:b/>
          <w:bCs/>
          <w:sz w:val="24"/>
          <w:szCs w:val="24"/>
        </w:rPr>
        <w:t>Апелляции</w:t>
      </w:r>
      <w:r w:rsidR="00891BF2" w:rsidRPr="00FD0B04">
        <w:rPr>
          <w:rFonts w:ascii="Arial" w:hAnsi="Arial" w:cs="Arial"/>
          <w:b/>
          <w:bCs/>
          <w:sz w:val="24"/>
          <w:szCs w:val="24"/>
        </w:rPr>
        <w:t>, жалобы</w:t>
      </w:r>
    </w:p>
    <w:p w14:paraId="190F9604" w14:textId="2C572585" w:rsidR="00206E2C" w:rsidRPr="00FD0B04" w:rsidRDefault="00206E2C" w:rsidP="00206E2C">
      <w:pPr>
        <w:jc w:val="both"/>
        <w:rPr>
          <w:rFonts w:ascii="Arial" w:hAnsi="Arial" w:cs="Arial"/>
          <w:sz w:val="20"/>
          <w:szCs w:val="20"/>
        </w:rPr>
      </w:pPr>
      <w:r w:rsidRPr="00FD0B04">
        <w:rPr>
          <w:rFonts w:ascii="Arial" w:hAnsi="Arial" w:cs="Arial"/>
          <w:sz w:val="20"/>
          <w:szCs w:val="20"/>
        </w:rPr>
        <w:t xml:space="preserve">В случае несогласия с порядком или результатами проведения ПК Участник имеет право </w:t>
      </w:r>
      <w:r w:rsidR="00434B3E" w:rsidRPr="00FD0B04">
        <w:rPr>
          <w:rFonts w:ascii="Arial" w:hAnsi="Arial" w:cs="Arial"/>
          <w:sz w:val="20"/>
          <w:szCs w:val="20"/>
        </w:rPr>
        <w:t>направить</w:t>
      </w:r>
      <w:r w:rsidRPr="00FD0B04">
        <w:rPr>
          <w:rFonts w:ascii="Arial" w:hAnsi="Arial" w:cs="Arial"/>
          <w:sz w:val="20"/>
          <w:szCs w:val="20"/>
        </w:rPr>
        <w:t xml:space="preserve"> </w:t>
      </w:r>
      <w:r w:rsidR="00891BF2" w:rsidRPr="00FD0B04">
        <w:rPr>
          <w:rFonts w:ascii="Arial" w:hAnsi="Arial" w:cs="Arial"/>
          <w:sz w:val="20"/>
          <w:szCs w:val="20"/>
        </w:rPr>
        <w:t>обращение</w:t>
      </w:r>
      <w:r w:rsidRPr="00FD0B04">
        <w:rPr>
          <w:rFonts w:ascii="Arial" w:hAnsi="Arial" w:cs="Arial"/>
          <w:sz w:val="20"/>
          <w:szCs w:val="20"/>
        </w:rPr>
        <w:t xml:space="preserve"> в адрес провайдера ПК. Форма предоставления жалобы/апелляции – свободная на имя Генерального директора ООО «СпектроХим».</w:t>
      </w:r>
    </w:p>
    <w:p w14:paraId="2B1E325F" w14:textId="56D9DF19" w:rsidR="00734A67" w:rsidRPr="00FD0B04" w:rsidRDefault="00734A67" w:rsidP="00734A67">
      <w:pPr>
        <w:rPr>
          <w:rFonts w:ascii="Arial" w:hAnsi="Arial" w:cs="Arial"/>
          <w:b/>
          <w:bCs/>
          <w:sz w:val="40"/>
          <w:szCs w:val="40"/>
        </w:rPr>
      </w:pPr>
      <w:r w:rsidRPr="00FD0B04">
        <w:rPr>
          <w:rFonts w:ascii="Arial" w:hAnsi="Arial" w:cs="Arial"/>
          <w:b/>
          <w:bCs/>
          <w:sz w:val="40"/>
          <w:szCs w:val="40"/>
        </w:rPr>
        <w:t>КОНТАКТЫ КООРДИНАТОРОВ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765"/>
      </w:tblGrid>
      <w:tr w:rsidR="003442E7" w:rsidRPr="00FD0B04" w14:paraId="3217B74A" w14:textId="1A5091E5" w:rsidTr="00D94C54">
        <w:trPr>
          <w:cantSplit/>
          <w:trHeight w:val="674"/>
          <w:tblHeader/>
        </w:trPr>
        <w:tc>
          <w:tcPr>
            <w:tcW w:w="3969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02F8035" w14:textId="6EEA6477" w:rsidR="008716F6" w:rsidRPr="00FD0B04" w:rsidRDefault="00F65056" w:rsidP="00FB44D3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D0B0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76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FF9B4F7" w14:textId="563CFB68" w:rsidR="008716F6" w:rsidRPr="00FD0B04" w:rsidRDefault="00F65056" w:rsidP="00FB44D3">
            <w:pPr>
              <w:spacing w:before="120" w:after="1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D0B0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Координаторы программ</w:t>
            </w:r>
          </w:p>
        </w:tc>
      </w:tr>
      <w:tr w:rsidR="003442E7" w:rsidRPr="00FD0B04" w14:paraId="0109780F" w14:textId="49A0391A" w:rsidTr="00D94C54">
        <w:trPr>
          <w:cantSplit/>
          <w:trHeight w:val="347"/>
        </w:trPr>
        <w:tc>
          <w:tcPr>
            <w:tcW w:w="396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39B56A5" w14:textId="77777777" w:rsidR="008716F6" w:rsidRPr="00FD0B04" w:rsidRDefault="00B127A8" w:rsidP="00C852B4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Бензин газовый стабильный</w:t>
            </w:r>
          </w:p>
          <w:p w14:paraId="52DF51CC" w14:textId="42F3736D" w:rsidR="00A91893" w:rsidRPr="00FD0B04" w:rsidRDefault="00A91893" w:rsidP="00C852B4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Газовый конденсат стабильный</w:t>
            </w:r>
          </w:p>
        </w:tc>
        <w:tc>
          <w:tcPr>
            <w:tcW w:w="676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4BBEF7A" w14:textId="3074BBF9" w:rsidR="008716F6" w:rsidRPr="00FD0B04" w:rsidRDefault="002407D1" w:rsidP="008716F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Моргалюк Юлия Борисовна</w:t>
            </w:r>
            <w:r w:rsidR="008716F6"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br/>
            </w: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morgalyukub@gso.ru</w:t>
            </w:r>
          </w:p>
          <w:p w14:paraId="22BB7E54" w14:textId="066951BE" w:rsidR="008716F6" w:rsidRPr="00FD0B04" w:rsidRDefault="008716F6" w:rsidP="008716F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lang w:eastAsia="ru-RU"/>
              </w:rPr>
              <w:t>+7 (812) 702-30-25 (доб. 21</w:t>
            </w:r>
            <w:r w:rsidR="00B127A8" w:rsidRPr="00FD0B04">
              <w:rPr>
                <w:rFonts w:ascii="Arial" w:eastAsia="Times New Roman" w:hAnsi="Arial" w:cs="Arial"/>
                <w:lang w:eastAsia="ru-RU"/>
              </w:rPr>
              <w:t>0</w:t>
            </w:r>
            <w:r w:rsidRPr="00FD0B04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</w:tr>
      <w:tr w:rsidR="003442E7" w:rsidRPr="00FD0B04" w14:paraId="7FD1BC13" w14:textId="77777777" w:rsidTr="00D94C54">
        <w:trPr>
          <w:cantSplit/>
          <w:trHeight w:val="347"/>
        </w:trPr>
        <w:tc>
          <w:tcPr>
            <w:tcW w:w="396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C44F02D" w14:textId="77777777" w:rsidR="00F65056" w:rsidRPr="00FD0B04" w:rsidRDefault="00F65056" w:rsidP="00F6505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Нефть</w:t>
            </w:r>
          </w:p>
          <w:p w14:paraId="57FB31FB" w14:textId="77777777" w:rsidR="00B84F5A" w:rsidRPr="00FD0B04" w:rsidRDefault="00B84F5A" w:rsidP="00F6505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Бензин</w:t>
            </w:r>
          </w:p>
          <w:p w14:paraId="5CECAD5F" w14:textId="77777777" w:rsidR="008254E0" w:rsidRPr="00FD0B04" w:rsidRDefault="008254E0" w:rsidP="008254E0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Топливо для реактивных двигателей</w:t>
            </w:r>
          </w:p>
          <w:p w14:paraId="4BE95BD9" w14:textId="67B5CFAE" w:rsidR="008254E0" w:rsidRPr="00FD0B04" w:rsidRDefault="008254E0" w:rsidP="00F6505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Битум</w:t>
            </w:r>
          </w:p>
        </w:tc>
        <w:tc>
          <w:tcPr>
            <w:tcW w:w="676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66230F7" w14:textId="34F77DA1" w:rsidR="00F65056" w:rsidRPr="00FD0B04" w:rsidRDefault="003D5DCF" w:rsidP="00F6505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Помешалкина Мария Александровна</w:t>
            </w:r>
            <w:r w:rsidR="00F65056"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br/>
            </w:r>
            <w:r w:rsidR="00B127A8"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pomeshalkina.m@gso.ru</w:t>
            </w:r>
          </w:p>
          <w:p w14:paraId="527579E2" w14:textId="20C17A7B" w:rsidR="00F65056" w:rsidRPr="00FD0B04" w:rsidRDefault="00F65056" w:rsidP="00F6505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lang w:eastAsia="ru-RU"/>
              </w:rPr>
              <w:t>+7 (812) 702-30-25 (доб. 2</w:t>
            </w:r>
            <w:r w:rsidR="00B84F5A" w:rsidRPr="00FD0B04">
              <w:rPr>
                <w:rFonts w:ascii="Arial" w:eastAsia="Times New Roman" w:hAnsi="Arial" w:cs="Arial"/>
                <w:lang w:eastAsia="ru-RU"/>
              </w:rPr>
              <w:t>05</w:t>
            </w:r>
            <w:r w:rsidRPr="00FD0B04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</w:tr>
      <w:tr w:rsidR="003442E7" w:rsidRPr="00FD0B04" w14:paraId="0AF8D739" w14:textId="77777777" w:rsidTr="00D94C54">
        <w:trPr>
          <w:cantSplit/>
          <w:trHeight w:val="347"/>
        </w:trPr>
        <w:tc>
          <w:tcPr>
            <w:tcW w:w="396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A77476D" w14:textId="60617C34" w:rsidR="008254E0" w:rsidRPr="00FD0B04" w:rsidRDefault="008254E0" w:rsidP="00F6505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Дизельное топливо</w:t>
            </w:r>
          </w:p>
          <w:p w14:paraId="2CBDF607" w14:textId="77777777" w:rsidR="00A91893" w:rsidRPr="00FD0B04" w:rsidRDefault="00A91893" w:rsidP="00F6505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Масло моторное</w:t>
            </w:r>
          </w:p>
          <w:p w14:paraId="27A8F576" w14:textId="77777777" w:rsidR="00A91893" w:rsidRPr="00FD0B04" w:rsidRDefault="00A91893" w:rsidP="00F6505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Масло турбинное</w:t>
            </w:r>
          </w:p>
          <w:p w14:paraId="5D61BBCC" w14:textId="2F582822" w:rsidR="00A91893" w:rsidRPr="00FD0B04" w:rsidRDefault="00A91893" w:rsidP="00F6505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 xml:space="preserve">Масло </w:t>
            </w:r>
            <w:r w:rsidR="000105C9"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трансформаторное</w:t>
            </w:r>
          </w:p>
          <w:p w14:paraId="153C2D45" w14:textId="194D44AC" w:rsidR="000105C9" w:rsidRPr="00FD0B04" w:rsidRDefault="000105C9" w:rsidP="00F65056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Мазут</w:t>
            </w:r>
          </w:p>
        </w:tc>
        <w:tc>
          <w:tcPr>
            <w:tcW w:w="676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692CF052" w14:textId="77777777" w:rsidR="002407D1" w:rsidRPr="00FD0B04" w:rsidRDefault="002407D1" w:rsidP="002407D1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t>Минуллина Эльвира Файрузовна</w:t>
            </w:r>
            <w:r w:rsidRPr="00FD0B04">
              <w:rPr>
                <w:rFonts w:ascii="Arial" w:eastAsia="Times New Roman" w:hAnsi="Arial" w:cs="Arial"/>
                <w:i/>
                <w:iCs/>
                <w:lang w:eastAsia="ru-RU"/>
              </w:rPr>
              <w:br/>
              <w:t>minullina.e@gso.ru</w:t>
            </w:r>
          </w:p>
          <w:p w14:paraId="40A166FD" w14:textId="7C0C678E" w:rsidR="00F65056" w:rsidRPr="00FD0B04" w:rsidRDefault="002407D1" w:rsidP="002407D1">
            <w:pPr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FD0B04">
              <w:rPr>
                <w:rFonts w:ascii="Arial" w:eastAsia="Times New Roman" w:hAnsi="Arial" w:cs="Arial"/>
                <w:lang w:eastAsia="ru-RU"/>
              </w:rPr>
              <w:t>+7 (812) 702-30-25 (доб. 214)</w:t>
            </w:r>
          </w:p>
        </w:tc>
      </w:tr>
    </w:tbl>
    <w:p w14:paraId="09EE419D" w14:textId="1BC3B5FE" w:rsidR="00992311" w:rsidRPr="00FD0B04" w:rsidRDefault="00992311" w:rsidP="008A7A6C">
      <w:pPr>
        <w:rPr>
          <w:rFonts w:ascii="Arial" w:hAnsi="Arial" w:cs="Arial"/>
          <w:i/>
          <w:iCs/>
          <w:sz w:val="18"/>
          <w:szCs w:val="18"/>
        </w:rPr>
      </w:pPr>
    </w:p>
    <w:sectPr w:rsidR="00992311" w:rsidRPr="00FD0B04" w:rsidSect="008060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67" w:right="567" w:bottom="56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BE0C5" w14:textId="77777777" w:rsidR="00025621" w:rsidRDefault="00025621" w:rsidP="00BB2FB2">
      <w:pPr>
        <w:spacing w:after="0" w:line="240" w:lineRule="auto"/>
      </w:pPr>
      <w:r>
        <w:separator/>
      </w:r>
    </w:p>
  </w:endnote>
  <w:endnote w:type="continuationSeparator" w:id="0">
    <w:p w14:paraId="34D442A3" w14:textId="77777777" w:rsidR="00025621" w:rsidRDefault="00025621" w:rsidP="00BB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F24E" w14:textId="77777777" w:rsidR="00FC129E" w:rsidRDefault="00FC129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C50" w14:textId="77777777" w:rsidR="00FC1B52" w:rsidRPr="00BB2FB2" w:rsidRDefault="00FC1B52">
    <w:pPr>
      <w:pStyle w:val="a6"/>
      <w:jc w:val="right"/>
      <w:rPr>
        <w:rFonts w:ascii="Arial" w:hAnsi="Arial" w:cs="Arial"/>
        <w:b/>
        <w:bCs/>
        <w:sz w:val="16"/>
        <w:szCs w:val="16"/>
      </w:rPr>
    </w:pPr>
  </w:p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1"/>
      <w:gridCol w:w="9919"/>
      <w:gridCol w:w="2684"/>
    </w:tblGrid>
    <w:tr w:rsidR="009F3FCD" w14:paraId="750BAA8F" w14:textId="77777777" w:rsidTr="002C140C">
      <w:trPr>
        <w:jc w:val="center"/>
      </w:trPr>
      <w:tc>
        <w:tcPr>
          <w:tcW w:w="2127" w:type="dxa"/>
        </w:tcPr>
        <w:p w14:paraId="5EBCDB97" w14:textId="77777777" w:rsidR="009F3FCD" w:rsidRDefault="009F3FCD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2A257040" wp14:editId="3731C803">
                <wp:extent cx="295275" cy="354330"/>
                <wp:effectExtent l="0" t="0" r="9525" b="762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0451" cy="3605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4" w:type="dxa"/>
          <w:vAlign w:val="center"/>
        </w:tcPr>
        <w:p w14:paraId="229C416E" w14:textId="5883CE02" w:rsidR="009F3FCD" w:rsidRPr="009F3FCD" w:rsidRDefault="009F3FCD" w:rsidP="009F3FCD">
          <w:pPr>
            <w:pStyle w:val="a6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ЗФ48.РК-ПК-001</w:t>
          </w:r>
        </w:p>
      </w:tc>
      <w:tc>
        <w:tcPr>
          <w:tcW w:w="1841" w:type="dxa"/>
        </w:tcPr>
        <w:p w14:paraId="672521B7" w14:textId="77777777" w:rsidR="00FC129E" w:rsidRPr="00DA0FCF" w:rsidRDefault="00FC129E" w:rsidP="00FC129E">
          <w:pPr>
            <w:pStyle w:val="a6"/>
            <w:jc w:val="right"/>
            <w:rPr>
              <w:rFonts w:ascii="Arial Narrow" w:hAnsi="Arial Narrow"/>
              <w:sz w:val="16"/>
              <w:szCs w:val="16"/>
            </w:rPr>
          </w:pPr>
          <w:r w:rsidRPr="00DA0FCF">
            <w:rPr>
              <w:rFonts w:ascii="Arial Narrow" w:hAnsi="Arial Narrow"/>
              <w:sz w:val="16"/>
              <w:szCs w:val="16"/>
            </w:rPr>
            <w:t>Ред. 2026.10.22</w:t>
          </w:r>
          <w:r w:rsidRPr="00DA0FCF">
            <w:rPr>
              <w:rFonts w:ascii="Arial Narrow" w:hAnsi="Arial Narrow"/>
              <w:sz w:val="16"/>
              <w:szCs w:val="16"/>
            </w:rPr>
            <w:br/>
          </w:r>
        </w:p>
        <w:p w14:paraId="0E412A97" w14:textId="3991A46C" w:rsidR="009F3FCD" w:rsidRPr="00C53BB0" w:rsidRDefault="0039180B" w:rsidP="00C53BB0">
          <w:pPr>
            <w:pStyle w:val="a6"/>
            <w:jc w:val="right"/>
            <w:rPr>
              <w:rFonts w:ascii="Arial" w:hAnsi="Arial" w:cs="Arial"/>
              <w:b/>
              <w:bCs/>
              <w:sz w:val="16"/>
              <w:szCs w:val="16"/>
            </w:rPr>
          </w:pPr>
          <w:sdt>
            <w:sdtPr>
              <w:id w:val="-2119821122"/>
              <w:docPartObj>
                <w:docPartGallery w:val="Page Numbers (Bottom of Page)"/>
                <w:docPartUnique/>
              </w:docPartObj>
            </w:sdtPr>
            <w:sdtEndPr>
              <w:rPr>
                <w:rFonts w:ascii="Arial" w:hAnsi="Arial" w:cs="Arial"/>
                <w:sz w:val="16"/>
                <w:szCs w:val="16"/>
              </w:rPr>
            </w:sdtEndPr>
            <w:sdtContent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instrText>PAGE  \* Arabic  \* MERGEFORMAT</w:instrTex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>1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 xml:space="preserve"> из 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begin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instrText>NUMPAGES  \* Arabic  \* MERGEFORMAT</w:instrTex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separate"/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t>2</w:t>
              </w:r>
              <w:r w:rsidR="009F3FCD" w:rsidRPr="009F3FCD">
                <w:rPr>
                  <w:rFonts w:ascii="Arial Narrow" w:hAnsi="Arial Narrow"/>
                  <w:sz w:val="16"/>
                  <w:szCs w:val="16"/>
                </w:rPr>
                <w:fldChar w:fldCharType="end"/>
              </w:r>
            </w:sdtContent>
          </w:sdt>
        </w:p>
      </w:tc>
    </w:tr>
  </w:tbl>
  <w:p w14:paraId="5B9B29A2" w14:textId="77777777" w:rsidR="00FC1B52" w:rsidRDefault="00FC1B52" w:rsidP="00282E5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CFD83" w14:textId="77777777" w:rsidR="00FC129E" w:rsidRDefault="00FC129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BC242" w14:textId="77777777" w:rsidR="00025621" w:rsidRDefault="00025621" w:rsidP="00BB2FB2">
      <w:pPr>
        <w:spacing w:after="0" w:line="240" w:lineRule="auto"/>
      </w:pPr>
      <w:r>
        <w:separator/>
      </w:r>
    </w:p>
  </w:footnote>
  <w:footnote w:type="continuationSeparator" w:id="0">
    <w:p w14:paraId="24EE1476" w14:textId="77777777" w:rsidR="00025621" w:rsidRDefault="00025621" w:rsidP="00BB2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C8126" w14:textId="77777777" w:rsidR="00FC129E" w:rsidRDefault="00FC129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62"/>
      <w:gridCol w:w="7442"/>
    </w:tblGrid>
    <w:tr w:rsidR="00FC1B52" w14:paraId="135E1F7D" w14:textId="77777777" w:rsidTr="002C140C">
      <w:trPr>
        <w:jc w:val="center"/>
      </w:trPr>
      <w:tc>
        <w:tcPr>
          <w:tcW w:w="4814" w:type="dxa"/>
        </w:tcPr>
        <w:p w14:paraId="4A851E88" w14:textId="77777777" w:rsidR="00FC1B52" w:rsidRPr="00C53BB0" w:rsidRDefault="00FC1B52" w:rsidP="00C53BB0">
          <w:pPr>
            <w:pStyle w:val="a4"/>
            <w:rPr>
              <w:rFonts w:ascii="Arial Narrow" w:hAnsi="Arial Narrow" w:cs="Arial"/>
              <w:i/>
              <w:iCs/>
            </w:rPr>
          </w:pPr>
          <w:r>
            <w:rPr>
              <w:noProof/>
              <w:lang w:eastAsia="ru-RU"/>
            </w:rPr>
            <w:drawing>
              <wp:inline distT="0" distB="0" distL="0" distR="0" wp14:anchorId="430962B9" wp14:editId="5CE0CD53">
                <wp:extent cx="3254375" cy="386490"/>
                <wp:effectExtent l="0" t="0" r="3175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2818" cy="3922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5" w:type="dxa"/>
        </w:tcPr>
        <w:p w14:paraId="6FF133D3" w14:textId="5E53D7D3" w:rsidR="00FC1B52" w:rsidRPr="003D3E7C" w:rsidRDefault="00B7429F" w:rsidP="00A617AC">
          <w:pPr>
            <w:pStyle w:val="a4"/>
            <w:jc w:val="right"/>
          </w:pPr>
          <w:r>
            <w:rPr>
              <w:rFonts w:ascii="Arial Narrow" w:hAnsi="Arial Narrow" w:cs="Arial"/>
              <w:color w:val="BFBFBF" w:themeColor="background1" w:themeShade="BF"/>
              <w:sz w:val="20"/>
              <w:szCs w:val="20"/>
            </w:rPr>
            <w:t>Заявка на участие в программе проверки квалификации</w:t>
          </w:r>
        </w:p>
      </w:tc>
    </w:tr>
  </w:tbl>
  <w:p w14:paraId="74BC8BDB" w14:textId="77777777" w:rsidR="00FC1B52" w:rsidRDefault="00FC1B52" w:rsidP="00282E5F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86539" w14:textId="77777777" w:rsidR="00FC129E" w:rsidRDefault="00FC129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20.25pt;height:20.25pt;visibility:visible;mso-wrap-style:square" o:bullet="t">
        <v:imagedata r:id="rId1" o:title=""/>
      </v:shape>
    </w:pict>
  </w:numPicBullet>
  <w:abstractNum w:abstractNumId="0" w15:restartNumberingAfterBreak="0">
    <w:nsid w:val="005D17FF"/>
    <w:multiLevelType w:val="hybridMultilevel"/>
    <w:tmpl w:val="8F7E4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924EC"/>
    <w:multiLevelType w:val="hybridMultilevel"/>
    <w:tmpl w:val="869A2528"/>
    <w:lvl w:ilvl="0" w:tplc="2DB25C2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62E"/>
    <w:multiLevelType w:val="hybridMultilevel"/>
    <w:tmpl w:val="70247F12"/>
    <w:lvl w:ilvl="0" w:tplc="E2B27D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27BD"/>
    <w:multiLevelType w:val="hybridMultilevel"/>
    <w:tmpl w:val="32A44BC0"/>
    <w:lvl w:ilvl="0" w:tplc="FF5AD3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A7AD1"/>
    <w:multiLevelType w:val="hybridMultilevel"/>
    <w:tmpl w:val="9A624C68"/>
    <w:lvl w:ilvl="0" w:tplc="8FE4B9F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613AE"/>
    <w:multiLevelType w:val="hybridMultilevel"/>
    <w:tmpl w:val="D2BE5170"/>
    <w:lvl w:ilvl="0" w:tplc="927C3F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411E3"/>
    <w:multiLevelType w:val="hybridMultilevel"/>
    <w:tmpl w:val="411E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9141C"/>
    <w:multiLevelType w:val="hybridMultilevel"/>
    <w:tmpl w:val="7900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D3CFB"/>
    <w:multiLevelType w:val="hybridMultilevel"/>
    <w:tmpl w:val="9F945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360B1"/>
    <w:multiLevelType w:val="hybridMultilevel"/>
    <w:tmpl w:val="D0F4A142"/>
    <w:lvl w:ilvl="0" w:tplc="88C0D09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469F8"/>
    <w:multiLevelType w:val="hybridMultilevel"/>
    <w:tmpl w:val="41B40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55D52"/>
    <w:multiLevelType w:val="hybridMultilevel"/>
    <w:tmpl w:val="B892691C"/>
    <w:lvl w:ilvl="0" w:tplc="AD8C49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67FF8"/>
    <w:multiLevelType w:val="hybridMultilevel"/>
    <w:tmpl w:val="6D749AF6"/>
    <w:lvl w:ilvl="0" w:tplc="A9F0E37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38DF"/>
    <w:multiLevelType w:val="hybridMultilevel"/>
    <w:tmpl w:val="EABCB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2587D"/>
    <w:multiLevelType w:val="multilevel"/>
    <w:tmpl w:val="8470610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9293" w:hanging="504"/>
      </w:pPr>
      <w:rPr>
        <w:color w:val="auto"/>
      </w:rPr>
    </w:lvl>
    <w:lvl w:ilvl="3">
      <w:start w:val="1"/>
      <w:numFmt w:val="decimal"/>
      <w:pStyle w:val="4"/>
      <w:lvlText w:val="%1.%2.%3.%4."/>
      <w:lvlJc w:val="left"/>
      <w:pPr>
        <w:ind w:left="2067" w:hanging="648"/>
      </w:pPr>
      <w:rPr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5C58AF"/>
    <w:multiLevelType w:val="hybridMultilevel"/>
    <w:tmpl w:val="363E737A"/>
    <w:lvl w:ilvl="0" w:tplc="BDE8F7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72BB3"/>
    <w:multiLevelType w:val="hybridMultilevel"/>
    <w:tmpl w:val="2F06525E"/>
    <w:lvl w:ilvl="0" w:tplc="FE1C2CD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4741FE"/>
    <w:multiLevelType w:val="hybridMultilevel"/>
    <w:tmpl w:val="9F1EC1C2"/>
    <w:lvl w:ilvl="0" w:tplc="8788D5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8769A"/>
    <w:multiLevelType w:val="hybridMultilevel"/>
    <w:tmpl w:val="60AAC0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14525E"/>
    <w:multiLevelType w:val="hybridMultilevel"/>
    <w:tmpl w:val="361C4B1A"/>
    <w:lvl w:ilvl="0" w:tplc="9F786B1C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7A7F9D"/>
    <w:multiLevelType w:val="hybridMultilevel"/>
    <w:tmpl w:val="3AC4D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2238"/>
    <w:multiLevelType w:val="hybridMultilevel"/>
    <w:tmpl w:val="F1225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A7B73"/>
    <w:multiLevelType w:val="hybridMultilevel"/>
    <w:tmpl w:val="2622498C"/>
    <w:lvl w:ilvl="0" w:tplc="4A1EC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C49"/>
    <w:multiLevelType w:val="hybridMultilevel"/>
    <w:tmpl w:val="7C8EB2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E4D73"/>
    <w:multiLevelType w:val="hybridMultilevel"/>
    <w:tmpl w:val="C8CCDDB4"/>
    <w:lvl w:ilvl="0" w:tplc="FD94CF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B7BE0"/>
    <w:multiLevelType w:val="hybridMultilevel"/>
    <w:tmpl w:val="BBC863EE"/>
    <w:lvl w:ilvl="0" w:tplc="287A421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C5B18"/>
    <w:multiLevelType w:val="multilevel"/>
    <w:tmpl w:val="E5F8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0723">
    <w:abstractNumId w:val="8"/>
  </w:num>
  <w:num w:numId="2" w16cid:durableId="1809391696">
    <w:abstractNumId w:val="0"/>
  </w:num>
  <w:num w:numId="3" w16cid:durableId="249000200">
    <w:abstractNumId w:val="25"/>
  </w:num>
  <w:num w:numId="4" w16cid:durableId="135339383">
    <w:abstractNumId w:val="20"/>
  </w:num>
  <w:num w:numId="5" w16cid:durableId="1520385580">
    <w:abstractNumId w:val="6"/>
  </w:num>
  <w:num w:numId="6" w16cid:durableId="2031563987">
    <w:abstractNumId w:val="23"/>
  </w:num>
  <w:num w:numId="7" w16cid:durableId="175272176">
    <w:abstractNumId w:val="18"/>
  </w:num>
  <w:num w:numId="8" w16cid:durableId="728071402">
    <w:abstractNumId w:val="13"/>
  </w:num>
  <w:num w:numId="9" w16cid:durableId="455298516">
    <w:abstractNumId w:val="21"/>
  </w:num>
  <w:num w:numId="10" w16cid:durableId="469447782">
    <w:abstractNumId w:val="1"/>
  </w:num>
  <w:num w:numId="11" w16cid:durableId="488374807">
    <w:abstractNumId w:val="12"/>
  </w:num>
  <w:num w:numId="12" w16cid:durableId="2122603755">
    <w:abstractNumId w:val="15"/>
  </w:num>
  <w:num w:numId="13" w16cid:durableId="1190946374">
    <w:abstractNumId w:val="9"/>
  </w:num>
  <w:num w:numId="14" w16cid:durableId="574053399">
    <w:abstractNumId w:val="5"/>
  </w:num>
  <w:num w:numId="15" w16cid:durableId="2104761051">
    <w:abstractNumId w:val="2"/>
  </w:num>
  <w:num w:numId="16" w16cid:durableId="1335380790">
    <w:abstractNumId w:val="11"/>
  </w:num>
  <w:num w:numId="17" w16cid:durableId="581645836">
    <w:abstractNumId w:val="22"/>
  </w:num>
  <w:num w:numId="18" w16cid:durableId="1304233773">
    <w:abstractNumId w:val="17"/>
  </w:num>
  <w:num w:numId="19" w16cid:durableId="1607885239">
    <w:abstractNumId w:val="16"/>
  </w:num>
  <w:num w:numId="20" w16cid:durableId="557206119">
    <w:abstractNumId w:val="24"/>
  </w:num>
  <w:num w:numId="21" w16cid:durableId="369306146">
    <w:abstractNumId w:val="3"/>
  </w:num>
  <w:num w:numId="22" w16cid:durableId="909341634">
    <w:abstractNumId w:val="7"/>
  </w:num>
  <w:num w:numId="23" w16cid:durableId="1910529159">
    <w:abstractNumId w:val="19"/>
  </w:num>
  <w:num w:numId="24" w16cid:durableId="135295586">
    <w:abstractNumId w:val="14"/>
  </w:num>
  <w:num w:numId="25" w16cid:durableId="1580481726">
    <w:abstractNumId w:val="26"/>
  </w:num>
  <w:num w:numId="26" w16cid:durableId="2048022724">
    <w:abstractNumId w:val="10"/>
  </w:num>
  <w:num w:numId="27" w16cid:durableId="1546141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44"/>
    <w:rsid w:val="0000052E"/>
    <w:rsid w:val="00000F57"/>
    <w:rsid w:val="000024DB"/>
    <w:rsid w:val="0000258A"/>
    <w:rsid w:val="00003EC6"/>
    <w:rsid w:val="00004700"/>
    <w:rsid w:val="000047E1"/>
    <w:rsid w:val="0000591E"/>
    <w:rsid w:val="00006C3B"/>
    <w:rsid w:val="000074C8"/>
    <w:rsid w:val="00007FEE"/>
    <w:rsid w:val="000105C9"/>
    <w:rsid w:val="00010AC8"/>
    <w:rsid w:val="00010DB3"/>
    <w:rsid w:val="0001137C"/>
    <w:rsid w:val="000120D5"/>
    <w:rsid w:val="000127C5"/>
    <w:rsid w:val="00013AFC"/>
    <w:rsid w:val="00014E61"/>
    <w:rsid w:val="00014EE6"/>
    <w:rsid w:val="000155B2"/>
    <w:rsid w:val="00015F34"/>
    <w:rsid w:val="000167EB"/>
    <w:rsid w:val="00016800"/>
    <w:rsid w:val="00016807"/>
    <w:rsid w:val="00016D7A"/>
    <w:rsid w:val="00017810"/>
    <w:rsid w:val="00017A37"/>
    <w:rsid w:val="000221F4"/>
    <w:rsid w:val="00025621"/>
    <w:rsid w:val="00025B34"/>
    <w:rsid w:val="00027320"/>
    <w:rsid w:val="000311AA"/>
    <w:rsid w:val="0003193C"/>
    <w:rsid w:val="000339D3"/>
    <w:rsid w:val="00033D20"/>
    <w:rsid w:val="000356A9"/>
    <w:rsid w:val="000357B3"/>
    <w:rsid w:val="00035E93"/>
    <w:rsid w:val="00037E21"/>
    <w:rsid w:val="00042514"/>
    <w:rsid w:val="00042609"/>
    <w:rsid w:val="00042C0C"/>
    <w:rsid w:val="00043D71"/>
    <w:rsid w:val="00045383"/>
    <w:rsid w:val="00045775"/>
    <w:rsid w:val="0004594B"/>
    <w:rsid w:val="000464F9"/>
    <w:rsid w:val="000473D6"/>
    <w:rsid w:val="00047666"/>
    <w:rsid w:val="000476CF"/>
    <w:rsid w:val="00047EA2"/>
    <w:rsid w:val="000500F1"/>
    <w:rsid w:val="00052082"/>
    <w:rsid w:val="00052C39"/>
    <w:rsid w:val="00052DE7"/>
    <w:rsid w:val="000542B6"/>
    <w:rsid w:val="000546FA"/>
    <w:rsid w:val="00054F93"/>
    <w:rsid w:val="00054F99"/>
    <w:rsid w:val="000550B3"/>
    <w:rsid w:val="00056BF3"/>
    <w:rsid w:val="00057A53"/>
    <w:rsid w:val="000605DF"/>
    <w:rsid w:val="00060FF6"/>
    <w:rsid w:val="000626BA"/>
    <w:rsid w:val="0006327E"/>
    <w:rsid w:val="00063D40"/>
    <w:rsid w:val="00064252"/>
    <w:rsid w:val="0006457D"/>
    <w:rsid w:val="000650CC"/>
    <w:rsid w:val="00065A52"/>
    <w:rsid w:val="0006624B"/>
    <w:rsid w:val="000662C4"/>
    <w:rsid w:val="00067165"/>
    <w:rsid w:val="00070C53"/>
    <w:rsid w:val="00071281"/>
    <w:rsid w:val="00072592"/>
    <w:rsid w:val="00073A57"/>
    <w:rsid w:val="00073DB5"/>
    <w:rsid w:val="00073F59"/>
    <w:rsid w:val="000740E0"/>
    <w:rsid w:val="00074749"/>
    <w:rsid w:val="0007518A"/>
    <w:rsid w:val="00075612"/>
    <w:rsid w:val="00075994"/>
    <w:rsid w:val="00076CCC"/>
    <w:rsid w:val="0008040A"/>
    <w:rsid w:val="00080BE6"/>
    <w:rsid w:val="00081826"/>
    <w:rsid w:val="00081BB4"/>
    <w:rsid w:val="00082B14"/>
    <w:rsid w:val="000842CD"/>
    <w:rsid w:val="00087679"/>
    <w:rsid w:val="00090DB8"/>
    <w:rsid w:val="00091836"/>
    <w:rsid w:val="000926C6"/>
    <w:rsid w:val="00093204"/>
    <w:rsid w:val="0009521E"/>
    <w:rsid w:val="000956EF"/>
    <w:rsid w:val="00095E91"/>
    <w:rsid w:val="00095FE2"/>
    <w:rsid w:val="000A108B"/>
    <w:rsid w:val="000A2153"/>
    <w:rsid w:val="000A2970"/>
    <w:rsid w:val="000A34B3"/>
    <w:rsid w:val="000A357C"/>
    <w:rsid w:val="000A3596"/>
    <w:rsid w:val="000A46B3"/>
    <w:rsid w:val="000A5225"/>
    <w:rsid w:val="000A5387"/>
    <w:rsid w:val="000A5BC3"/>
    <w:rsid w:val="000A6296"/>
    <w:rsid w:val="000A68B9"/>
    <w:rsid w:val="000A79DD"/>
    <w:rsid w:val="000A7A18"/>
    <w:rsid w:val="000A7A37"/>
    <w:rsid w:val="000B0969"/>
    <w:rsid w:val="000B0BE2"/>
    <w:rsid w:val="000B0C4E"/>
    <w:rsid w:val="000B2BBB"/>
    <w:rsid w:val="000B3FCC"/>
    <w:rsid w:val="000B5FEE"/>
    <w:rsid w:val="000B61F2"/>
    <w:rsid w:val="000B7CCE"/>
    <w:rsid w:val="000C044D"/>
    <w:rsid w:val="000C0535"/>
    <w:rsid w:val="000C072C"/>
    <w:rsid w:val="000C0AF2"/>
    <w:rsid w:val="000C243C"/>
    <w:rsid w:val="000C3707"/>
    <w:rsid w:val="000C3CB4"/>
    <w:rsid w:val="000C4BC4"/>
    <w:rsid w:val="000C53E5"/>
    <w:rsid w:val="000C5679"/>
    <w:rsid w:val="000C7287"/>
    <w:rsid w:val="000D0D9D"/>
    <w:rsid w:val="000D12D9"/>
    <w:rsid w:val="000D1C08"/>
    <w:rsid w:val="000D1D00"/>
    <w:rsid w:val="000D1F10"/>
    <w:rsid w:val="000D246D"/>
    <w:rsid w:val="000D2561"/>
    <w:rsid w:val="000D2829"/>
    <w:rsid w:val="000D3131"/>
    <w:rsid w:val="000D3325"/>
    <w:rsid w:val="000D5B67"/>
    <w:rsid w:val="000D62EC"/>
    <w:rsid w:val="000D6489"/>
    <w:rsid w:val="000D79CF"/>
    <w:rsid w:val="000D7D39"/>
    <w:rsid w:val="000E18A6"/>
    <w:rsid w:val="000E19B3"/>
    <w:rsid w:val="000E34E3"/>
    <w:rsid w:val="000E360F"/>
    <w:rsid w:val="000E4576"/>
    <w:rsid w:val="000E45BA"/>
    <w:rsid w:val="000E4755"/>
    <w:rsid w:val="000E4D4C"/>
    <w:rsid w:val="000E50E0"/>
    <w:rsid w:val="000E5A0B"/>
    <w:rsid w:val="000E67C1"/>
    <w:rsid w:val="000E7C37"/>
    <w:rsid w:val="000E7C39"/>
    <w:rsid w:val="000F386E"/>
    <w:rsid w:val="000F4697"/>
    <w:rsid w:val="000F66F3"/>
    <w:rsid w:val="000F675A"/>
    <w:rsid w:val="000F68CD"/>
    <w:rsid w:val="000F7136"/>
    <w:rsid w:val="000F7578"/>
    <w:rsid w:val="000F7828"/>
    <w:rsid w:val="000F7C96"/>
    <w:rsid w:val="001000F1"/>
    <w:rsid w:val="00101704"/>
    <w:rsid w:val="0010193C"/>
    <w:rsid w:val="00102241"/>
    <w:rsid w:val="00102515"/>
    <w:rsid w:val="00103454"/>
    <w:rsid w:val="0010376A"/>
    <w:rsid w:val="00103800"/>
    <w:rsid w:val="00103D36"/>
    <w:rsid w:val="0010403F"/>
    <w:rsid w:val="0010416F"/>
    <w:rsid w:val="001046E5"/>
    <w:rsid w:val="00104909"/>
    <w:rsid w:val="00104A12"/>
    <w:rsid w:val="00104C64"/>
    <w:rsid w:val="00104DF3"/>
    <w:rsid w:val="00104F7C"/>
    <w:rsid w:val="001051E1"/>
    <w:rsid w:val="00105902"/>
    <w:rsid w:val="00106678"/>
    <w:rsid w:val="00106C7E"/>
    <w:rsid w:val="0011087F"/>
    <w:rsid w:val="00110A32"/>
    <w:rsid w:val="00110FA8"/>
    <w:rsid w:val="00112FB9"/>
    <w:rsid w:val="001130F6"/>
    <w:rsid w:val="0011429F"/>
    <w:rsid w:val="00115438"/>
    <w:rsid w:val="001154A7"/>
    <w:rsid w:val="00115A82"/>
    <w:rsid w:val="00115B99"/>
    <w:rsid w:val="00116051"/>
    <w:rsid w:val="001166BB"/>
    <w:rsid w:val="00116FA4"/>
    <w:rsid w:val="001178EA"/>
    <w:rsid w:val="00120135"/>
    <w:rsid w:val="00120F27"/>
    <w:rsid w:val="00121BBA"/>
    <w:rsid w:val="00121C91"/>
    <w:rsid w:val="00121D49"/>
    <w:rsid w:val="00123496"/>
    <w:rsid w:val="001234DF"/>
    <w:rsid w:val="001238B0"/>
    <w:rsid w:val="001239B5"/>
    <w:rsid w:val="00123AB6"/>
    <w:rsid w:val="00124288"/>
    <w:rsid w:val="00124399"/>
    <w:rsid w:val="00126242"/>
    <w:rsid w:val="00126839"/>
    <w:rsid w:val="00126AB1"/>
    <w:rsid w:val="001271BD"/>
    <w:rsid w:val="00130EDC"/>
    <w:rsid w:val="001312B5"/>
    <w:rsid w:val="001313F2"/>
    <w:rsid w:val="00131E27"/>
    <w:rsid w:val="00133861"/>
    <w:rsid w:val="00134EBE"/>
    <w:rsid w:val="00135190"/>
    <w:rsid w:val="001374BE"/>
    <w:rsid w:val="00137934"/>
    <w:rsid w:val="001400EA"/>
    <w:rsid w:val="00140E52"/>
    <w:rsid w:val="00140EC8"/>
    <w:rsid w:val="001414F0"/>
    <w:rsid w:val="001415AC"/>
    <w:rsid w:val="00141CED"/>
    <w:rsid w:val="0014262A"/>
    <w:rsid w:val="00142763"/>
    <w:rsid w:val="00143037"/>
    <w:rsid w:val="00143672"/>
    <w:rsid w:val="00143A82"/>
    <w:rsid w:val="00143DFB"/>
    <w:rsid w:val="001442C5"/>
    <w:rsid w:val="00145ECA"/>
    <w:rsid w:val="001463F4"/>
    <w:rsid w:val="00150137"/>
    <w:rsid w:val="00150172"/>
    <w:rsid w:val="00150924"/>
    <w:rsid w:val="001520BD"/>
    <w:rsid w:val="001521FD"/>
    <w:rsid w:val="00153684"/>
    <w:rsid w:val="001537D3"/>
    <w:rsid w:val="00153FAB"/>
    <w:rsid w:val="001544F5"/>
    <w:rsid w:val="0015568A"/>
    <w:rsid w:val="00155B09"/>
    <w:rsid w:val="00155D7F"/>
    <w:rsid w:val="001576D2"/>
    <w:rsid w:val="0015783E"/>
    <w:rsid w:val="001604B1"/>
    <w:rsid w:val="00163098"/>
    <w:rsid w:val="0016353C"/>
    <w:rsid w:val="00164391"/>
    <w:rsid w:val="0016458B"/>
    <w:rsid w:val="001652B6"/>
    <w:rsid w:val="00166DCE"/>
    <w:rsid w:val="0017098D"/>
    <w:rsid w:val="00171413"/>
    <w:rsid w:val="00171867"/>
    <w:rsid w:val="00171F3F"/>
    <w:rsid w:val="001725DA"/>
    <w:rsid w:val="00172B66"/>
    <w:rsid w:val="00172D75"/>
    <w:rsid w:val="00173789"/>
    <w:rsid w:val="00174FFA"/>
    <w:rsid w:val="00175096"/>
    <w:rsid w:val="00177062"/>
    <w:rsid w:val="001818CE"/>
    <w:rsid w:val="00181936"/>
    <w:rsid w:val="00182485"/>
    <w:rsid w:val="001833E7"/>
    <w:rsid w:val="00184176"/>
    <w:rsid w:val="00184980"/>
    <w:rsid w:val="00184FFE"/>
    <w:rsid w:val="00185C1D"/>
    <w:rsid w:val="0018648E"/>
    <w:rsid w:val="00187E4A"/>
    <w:rsid w:val="0019008A"/>
    <w:rsid w:val="001943C5"/>
    <w:rsid w:val="001949A0"/>
    <w:rsid w:val="00195C0C"/>
    <w:rsid w:val="00195D76"/>
    <w:rsid w:val="001960D9"/>
    <w:rsid w:val="001968E0"/>
    <w:rsid w:val="0019746A"/>
    <w:rsid w:val="0019796E"/>
    <w:rsid w:val="001A052D"/>
    <w:rsid w:val="001A060D"/>
    <w:rsid w:val="001A111D"/>
    <w:rsid w:val="001A2085"/>
    <w:rsid w:val="001A357B"/>
    <w:rsid w:val="001A4AD8"/>
    <w:rsid w:val="001B0391"/>
    <w:rsid w:val="001B0C78"/>
    <w:rsid w:val="001B1425"/>
    <w:rsid w:val="001B2F72"/>
    <w:rsid w:val="001B3141"/>
    <w:rsid w:val="001B4AFE"/>
    <w:rsid w:val="001B5764"/>
    <w:rsid w:val="001B5F86"/>
    <w:rsid w:val="001B66AD"/>
    <w:rsid w:val="001C03CD"/>
    <w:rsid w:val="001C0A36"/>
    <w:rsid w:val="001C10B8"/>
    <w:rsid w:val="001C3119"/>
    <w:rsid w:val="001C33B7"/>
    <w:rsid w:val="001C5A09"/>
    <w:rsid w:val="001C5A50"/>
    <w:rsid w:val="001C748C"/>
    <w:rsid w:val="001C7BF7"/>
    <w:rsid w:val="001D0629"/>
    <w:rsid w:val="001D0698"/>
    <w:rsid w:val="001D09F7"/>
    <w:rsid w:val="001D0F89"/>
    <w:rsid w:val="001D1077"/>
    <w:rsid w:val="001D1A6F"/>
    <w:rsid w:val="001D2B8C"/>
    <w:rsid w:val="001D2EB0"/>
    <w:rsid w:val="001D3446"/>
    <w:rsid w:val="001D389B"/>
    <w:rsid w:val="001D4CF9"/>
    <w:rsid w:val="001D501F"/>
    <w:rsid w:val="001D51A4"/>
    <w:rsid w:val="001D522F"/>
    <w:rsid w:val="001D53EB"/>
    <w:rsid w:val="001D731D"/>
    <w:rsid w:val="001D7CF2"/>
    <w:rsid w:val="001E057C"/>
    <w:rsid w:val="001E1102"/>
    <w:rsid w:val="001E1EF3"/>
    <w:rsid w:val="001E2294"/>
    <w:rsid w:val="001E3D48"/>
    <w:rsid w:val="001E3EEE"/>
    <w:rsid w:val="001E55A2"/>
    <w:rsid w:val="001E5CA7"/>
    <w:rsid w:val="001E7A6D"/>
    <w:rsid w:val="001F02AC"/>
    <w:rsid w:val="001F04F5"/>
    <w:rsid w:val="001F0B75"/>
    <w:rsid w:val="001F0EAC"/>
    <w:rsid w:val="001F1E48"/>
    <w:rsid w:val="001F2613"/>
    <w:rsid w:val="001F2ACD"/>
    <w:rsid w:val="001F46BB"/>
    <w:rsid w:val="001F5F0B"/>
    <w:rsid w:val="001F6FEB"/>
    <w:rsid w:val="001F770C"/>
    <w:rsid w:val="00201435"/>
    <w:rsid w:val="00201A50"/>
    <w:rsid w:val="0020206F"/>
    <w:rsid w:val="002025FE"/>
    <w:rsid w:val="00202A54"/>
    <w:rsid w:val="00202DBF"/>
    <w:rsid w:val="00202E86"/>
    <w:rsid w:val="00202F4E"/>
    <w:rsid w:val="00203C8A"/>
    <w:rsid w:val="00204903"/>
    <w:rsid w:val="00204AEE"/>
    <w:rsid w:val="002053DC"/>
    <w:rsid w:val="002056CE"/>
    <w:rsid w:val="00205A02"/>
    <w:rsid w:val="00205B24"/>
    <w:rsid w:val="00206BD7"/>
    <w:rsid w:val="00206E2C"/>
    <w:rsid w:val="00210046"/>
    <w:rsid w:val="00210104"/>
    <w:rsid w:val="002102F4"/>
    <w:rsid w:val="00212150"/>
    <w:rsid w:val="00212876"/>
    <w:rsid w:val="00212EFE"/>
    <w:rsid w:val="002156B9"/>
    <w:rsid w:val="0021665E"/>
    <w:rsid w:val="00220ABE"/>
    <w:rsid w:val="00221342"/>
    <w:rsid w:val="00221637"/>
    <w:rsid w:val="00221E71"/>
    <w:rsid w:val="00222264"/>
    <w:rsid w:val="0022288B"/>
    <w:rsid w:val="00223593"/>
    <w:rsid w:val="0022402D"/>
    <w:rsid w:val="002249D7"/>
    <w:rsid w:val="00225166"/>
    <w:rsid w:val="0022522D"/>
    <w:rsid w:val="002260B8"/>
    <w:rsid w:val="00226506"/>
    <w:rsid w:val="002265B1"/>
    <w:rsid w:val="00226961"/>
    <w:rsid w:val="002270EC"/>
    <w:rsid w:val="002278DC"/>
    <w:rsid w:val="002278E4"/>
    <w:rsid w:val="00230B39"/>
    <w:rsid w:val="00230D5D"/>
    <w:rsid w:val="0023184B"/>
    <w:rsid w:val="0023279D"/>
    <w:rsid w:val="002331F6"/>
    <w:rsid w:val="00233D63"/>
    <w:rsid w:val="00233FF1"/>
    <w:rsid w:val="00235179"/>
    <w:rsid w:val="00235B86"/>
    <w:rsid w:val="00235CF5"/>
    <w:rsid w:val="002369F6"/>
    <w:rsid w:val="00236C79"/>
    <w:rsid w:val="00236E3E"/>
    <w:rsid w:val="00236EDD"/>
    <w:rsid w:val="0023756A"/>
    <w:rsid w:val="002407D1"/>
    <w:rsid w:val="00241949"/>
    <w:rsid w:val="00241A87"/>
    <w:rsid w:val="00242B2E"/>
    <w:rsid w:val="00243275"/>
    <w:rsid w:val="00244656"/>
    <w:rsid w:val="0024465F"/>
    <w:rsid w:val="00245199"/>
    <w:rsid w:val="002455CF"/>
    <w:rsid w:val="00247C35"/>
    <w:rsid w:val="00250641"/>
    <w:rsid w:val="00251BEB"/>
    <w:rsid w:val="00251ED7"/>
    <w:rsid w:val="002523B0"/>
    <w:rsid w:val="002532B8"/>
    <w:rsid w:val="00253906"/>
    <w:rsid w:val="00253AEE"/>
    <w:rsid w:val="00254949"/>
    <w:rsid w:val="00254EFA"/>
    <w:rsid w:val="0025504B"/>
    <w:rsid w:val="00255C5A"/>
    <w:rsid w:val="00256BE9"/>
    <w:rsid w:val="0025784A"/>
    <w:rsid w:val="0026010E"/>
    <w:rsid w:val="0026022A"/>
    <w:rsid w:val="00260932"/>
    <w:rsid w:val="00261638"/>
    <w:rsid w:val="00262325"/>
    <w:rsid w:val="002626AF"/>
    <w:rsid w:val="00263A0A"/>
    <w:rsid w:val="0026620E"/>
    <w:rsid w:val="002667D9"/>
    <w:rsid w:val="00266CD2"/>
    <w:rsid w:val="00267BBA"/>
    <w:rsid w:val="00270830"/>
    <w:rsid w:val="00270E06"/>
    <w:rsid w:val="0027144F"/>
    <w:rsid w:val="00271A69"/>
    <w:rsid w:val="0027270E"/>
    <w:rsid w:val="002739FC"/>
    <w:rsid w:val="002740FF"/>
    <w:rsid w:val="002749DA"/>
    <w:rsid w:val="00275221"/>
    <w:rsid w:val="00275306"/>
    <w:rsid w:val="0027555A"/>
    <w:rsid w:val="00275A17"/>
    <w:rsid w:val="00275D00"/>
    <w:rsid w:val="0027679F"/>
    <w:rsid w:val="00276AC7"/>
    <w:rsid w:val="002774C3"/>
    <w:rsid w:val="0028011F"/>
    <w:rsid w:val="0028030A"/>
    <w:rsid w:val="00280BB2"/>
    <w:rsid w:val="00280BF9"/>
    <w:rsid w:val="00281552"/>
    <w:rsid w:val="00282E5F"/>
    <w:rsid w:val="00283396"/>
    <w:rsid w:val="00283C5B"/>
    <w:rsid w:val="00283D16"/>
    <w:rsid w:val="0028489E"/>
    <w:rsid w:val="00285C86"/>
    <w:rsid w:val="002863FC"/>
    <w:rsid w:val="0028677C"/>
    <w:rsid w:val="00287C50"/>
    <w:rsid w:val="00290096"/>
    <w:rsid w:val="00290168"/>
    <w:rsid w:val="0029021D"/>
    <w:rsid w:val="00290B96"/>
    <w:rsid w:val="002913ED"/>
    <w:rsid w:val="002915B6"/>
    <w:rsid w:val="0029224D"/>
    <w:rsid w:val="002939C0"/>
    <w:rsid w:val="00293C44"/>
    <w:rsid w:val="00294DB1"/>
    <w:rsid w:val="0029524B"/>
    <w:rsid w:val="00296377"/>
    <w:rsid w:val="002A00E1"/>
    <w:rsid w:val="002A076B"/>
    <w:rsid w:val="002A0982"/>
    <w:rsid w:val="002A12CE"/>
    <w:rsid w:val="002A14F8"/>
    <w:rsid w:val="002A1568"/>
    <w:rsid w:val="002A25A2"/>
    <w:rsid w:val="002A2852"/>
    <w:rsid w:val="002A3860"/>
    <w:rsid w:val="002A3B92"/>
    <w:rsid w:val="002A400B"/>
    <w:rsid w:val="002A45B0"/>
    <w:rsid w:val="002A53C5"/>
    <w:rsid w:val="002A55AA"/>
    <w:rsid w:val="002A5A88"/>
    <w:rsid w:val="002A5B76"/>
    <w:rsid w:val="002A60F7"/>
    <w:rsid w:val="002A7CAA"/>
    <w:rsid w:val="002B083B"/>
    <w:rsid w:val="002B0DFF"/>
    <w:rsid w:val="002B0F8A"/>
    <w:rsid w:val="002B1BE7"/>
    <w:rsid w:val="002B3A66"/>
    <w:rsid w:val="002B3D46"/>
    <w:rsid w:val="002B48E1"/>
    <w:rsid w:val="002B4B7D"/>
    <w:rsid w:val="002B672A"/>
    <w:rsid w:val="002B762A"/>
    <w:rsid w:val="002C010F"/>
    <w:rsid w:val="002C10DB"/>
    <w:rsid w:val="002C11AB"/>
    <w:rsid w:val="002C140C"/>
    <w:rsid w:val="002C168B"/>
    <w:rsid w:val="002C2EF8"/>
    <w:rsid w:val="002C3583"/>
    <w:rsid w:val="002C48C6"/>
    <w:rsid w:val="002C4DCD"/>
    <w:rsid w:val="002C5441"/>
    <w:rsid w:val="002C544E"/>
    <w:rsid w:val="002C5AF4"/>
    <w:rsid w:val="002C5E91"/>
    <w:rsid w:val="002C5F44"/>
    <w:rsid w:val="002C6C95"/>
    <w:rsid w:val="002C6D44"/>
    <w:rsid w:val="002C752D"/>
    <w:rsid w:val="002C7F61"/>
    <w:rsid w:val="002D0590"/>
    <w:rsid w:val="002D0956"/>
    <w:rsid w:val="002D0E61"/>
    <w:rsid w:val="002D17CF"/>
    <w:rsid w:val="002D2513"/>
    <w:rsid w:val="002D32C2"/>
    <w:rsid w:val="002D3478"/>
    <w:rsid w:val="002D38CD"/>
    <w:rsid w:val="002D3A36"/>
    <w:rsid w:val="002D4D80"/>
    <w:rsid w:val="002D51C7"/>
    <w:rsid w:val="002D5472"/>
    <w:rsid w:val="002D5B3E"/>
    <w:rsid w:val="002D5B73"/>
    <w:rsid w:val="002D70AB"/>
    <w:rsid w:val="002D7212"/>
    <w:rsid w:val="002E2096"/>
    <w:rsid w:val="002E27A3"/>
    <w:rsid w:val="002E66FB"/>
    <w:rsid w:val="002E6AD3"/>
    <w:rsid w:val="002E6F8A"/>
    <w:rsid w:val="002E7B0E"/>
    <w:rsid w:val="002F0096"/>
    <w:rsid w:val="002F18FE"/>
    <w:rsid w:val="002F2E72"/>
    <w:rsid w:val="002F3809"/>
    <w:rsid w:val="002F514C"/>
    <w:rsid w:val="002F559E"/>
    <w:rsid w:val="002F5BE8"/>
    <w:rsid w:val="002F66C1"/>
    <w:rsid w:val="002F68E9"/>
    <w:rsid w:val="002F7674"/>
    <w:rsid w:val="00300E4B"/>
    <w:rsid w:val="00301415"/>
    <w:rsid w:val="003016F8"/>
    <w:rsid w:val="00301C1F"/>
    <w:rsid w:val="0030325C"/>
    <w:rsid w:val="00303C21"/>
    <w:rsid w:val="003040EA"/>
    <w:rsid w:val="003046DA"/>
    <w:rsid w:val="0030585D"/>
    <w:rsid w:val="00305F11"/>
    <w:rsid w:val="003066B3"/>
    <w:rsid w:val="00306869"/>
    <w:rsid w:val="00307610"/>
    <w:rsid w:val="0030761F"/>
    <w:rsid w:val="0031020C"/>
    <w:rsid w:val="00310808"/>
    <w:rsid w:val="00311294"/>
    <w:rsid w:val="00312594"/>
    <w:rsid w:val="00312989"/>
    <w:rsid w:val="00314797"/>
    <w:rsid w:val="00314972"/>
    <w:rsid w:val="00314CF3"/>
    <w:rsid w:val="003157F9"/>
    <w:rsid w:val="00316120"/>
    <w:rsid w:val="00316EF7"/>
    <w:rsid w:val="00317AA9"/>
    <w:rsid w:val="00317BEF"/>
    <w:rsid w:val="00322511"/>
    <w:rsid w:val="00323969"/>
    <w:rsid w:val="00323E22"/>
    <w:rsid w:val="00324B6A"/>
    <w:rsid w:val="00325E81"/>
    <w:rsid w:val="00326027"/>
    <w:rsid w:val="00326203"/>
    <w:rsid w:val="0032742C"/>
    <w:rsid w:val="00327766"/>
    <w:rsid w:val="00327BF7"/>
    <w:rsid w:val="00327FD7"/>
    <w:rsid w:val="0033025D"/>
    <w:rsid w:val="00330B1E"/>
    <w:rsid w:val="003311EE"/>
    <w:rsid w:val="00331D77"/>
    <w:rsid w:val="00331E8F"/>
    <w:rsid w:val="00332668"/>
    <w:rsid w:val="0033411B"/>
    <w:rsid w:val="003354A1"/>
    <w:rsid w:val="0033550C"/>
    <w:rsid w:val="00335A9A"/>
    <w:rsid w:val="00340039"/>
    <w:rsid w:val="00340F0E"/>
    <w:rsid w:val="00341678"/>
    <w:rsid w:val="003419D1"/>
    <w:rsid w:val="0034345B"/>
    <w:rsid w:val="00343F62"/>
    <w:rsid w:val="00344024"/>
    <w:rsid w:val="003442E7"/>
    <w:rsid w:val="00344769"/>
    <w:rsid w:val="003456F0"/>
    <w:rsid w:val="00345DB8"/>
    <w:rsid w:val="00345DDA"/>
    <w:rsid w:val="00346A1D"/>
    <w:rsid w:val="00347660"/>
    <w:rsid w:val="003508B7"/>
    <w:rsid w:val="00350B56"/>
    <w:rsid w:val="00350DA7"/>
    <w:rsid w:val="003514B4"/>
    <w:rsid w:val="003518F1"/>
    <w:rsid w:val="003527CF"/>
    <w:rsid w:val="00352836"/>
    <w:rsid w:val="003547B1"/>
    <w:rsid w:val="0035538C"/>
    <w:rsid w:val="00356078"/>
    <w:rsid w:val="0035634C"/>
    <w:rsid w:val="003563EC"/>
    <w:rsid w:val="00356FB0"/>
    <w:rsid w:val="00357E8C"/>
    <w:rsid w:val="003618D6"/>
    <w:rsid w:val="00361A8F"/>
    <w:rsid w:val="00361D0C"/>
    <w:rsid w:val="00363491"/>
    <w:rsid w:val="00363C0E"/>
    <w:rsid w:val="00363CFC"/>
    <w:rsid w:val="00363F97"/>
    <w:rsid w:val="00364D74"/>
    <w:rsid w:val="00365498"/>
    <w:rsid w:val="00367360"/>
    <w:rsid w:val="00367942"/>
    <w:rsid w:val="00367E58"/>
    <w:rsid w:val="003700EB"/>
    <w:rsid w:val="0037072E"/>
    <w:rsid w:val="00370D90"/>
    <w:rsid w:val="00371F77"/>
    <w:rsid w:val="00372840"/>
    <w:rsid w:val="003735C2"/>
    <w:rsid w:val="003736F5"/>
    <w:rsid w:val="003737D5"/>
    <w:rsid w:val="00375512"/>
    <w:rsid w:val="00375CB0"/>
    <w:rsid w:val="00377177"/>
    <w:rsid w:val="0037795B"/>
    <w:rsid w:val="003779FA"/>
    <w:rsid w:val="00377E99"/>
    <w:rsid w:val="003805F9"/>
    <w:rsid w:val="00382760"/>
    <w:rsid w:val="003828D8"/>
    <w:rsid w:val="00382906"/>
    <w:rsid w:val="00383722"/>
    <w:rsid w:val="00383BB6"/>
    <w:rsid w:val="00384399"/>
    <w:rsid w:val="003855FE"/>
    <w:rsid w:val="00385C3E"/>
    <w:rsid w:val="00385DD7"/>
    <w:rsid w:val="0038683B"/>
    <w:rsid w:val="00386899"/>
    <w:rsid w:val="00386B00"/>
    <w:rsid w:val="00386DC1"/>
    <w:rsid w:val="00386EE9"/>
    <w:rsid w:val="0038701A"/>
    <w:rsid w:val="0038753D"/>
    <w:rsid w:val="00387C0F"/>
    <w:rsid w:val="003901DD"/>
    <w:rsid w:val="00390CBD"/>
    <w:rsid w:val="00390DB2"/>
    <w:rsid w:val="00390E8C"/>
    <w:rsid w:val="003910A3"/>
    <w:rsid w:val="003911E7"/>
    <w:rsid w:val="0039180B"/>
    <w:rsid w:val="00392629"/>
    <w:rsid w:val="003935FB"/>
    <w:rsid w:val="0039440E"/>
    <w:rsid w:val="00394CCA"/>
    <w:rsid w:val="00394F13"/>
    <w:rsid w:val="003965D6"/>
    <w:rsid w:val="00396790"/>
    <w:rsid w:val="0039734F"/>
    <w:rsid w:val="00397AC1"/>
    <w:rsid w:val="00397CCA"/>
    <w:rsid w:val="003A1175"/>
    <w:rsid w:val="003A1ACB"/>
    <w:rsid w:val="003A1CBA"/>
    <w:rsid w:val="003A27D6"/>
    <w:rsid w:val="003A2835"/>
    <w:rsid w:val="003A346A"/>
    <w:rsid w:val="003A3C2B"/>
    <w:rsid w:val="003A4AE5"/>
    <w:rsid w:val="003A5487"/>
    <w:rsid w:val="003A61B2"/>
    <w:rsid w:val="003A6A26"/>
    <w:rsid w:val="003A7EA5"/>
    <w:rsid w:val="003B080A"/>
    <w:rsid w:val="003B0F7C"/>
    <w:rsid w:val="003B18F9"/>
    <w:rsid w:val="003B1AC8"/>
    <w:rsid w:val="003B1EEB"/>
    <w:rsid w:val="003B22DB"/>
    <w:rsid w:val="003B2A8B"/>
    <w:rsid w:val="003B31C3"/>
    <w:rsid w:val="003B38F8"/>
    <w:rsid w:val="003B4023"/>
    <w:rsid w:val="003B4CFF"/>
    <w:rsid w:val="003B5E3F"/>
    <w:rsid w:val="003B7182"/>
    <w:rsid w:val="003B760C"/>
    <w:rsid w:val="003B7730"/>
    <w:rsid w:val="003B79EA"/>
    <w:rsid w:val="003B7D53"/>
    <w:rsid w:val="003C0C1E"/>
    <w:rsid w:val="003C0D2D"/>
    <w:rsid w:val="003C0F16"/>
    <w:rsid w:val="003C1237"/>
    <w:rsid w:val="003C1390"/>
    <w:rsid w:val="003C218C"/>
    <w:rsid w:val="003C234E"/>
    <w:rsid w:val="003C2CF5"/>
    <w:rsid w:val="003C3C13"/>
    <w:rsid w:val="003C422D"/>
    <w:rsid w:val="003C48E7"/>
    <w:rsid w:val="003C54A2"/>
    <w:rsid w:val="003C6617"/>
    <w:rsid w:val="003C6C7F"/>
    <w:rsid w:val="003C6F09"/>
    <w:rsid w:val="003C76CC"/>
    <w:rsid w:val="003C7912"/>
    <w:rsid w:val="003D134A"/>
    <w:rsid w:val="003D1743"/>
    <w:rsid w:val="003D2808"/>
    <w:rsid w:val="003D2C0D"/>
    <w:rsid w:val="003D3E7C"/>
    <w:rsid w:val="003D3F7D"/>
    <w:rsid w:val="003D58EA"/>
    <w:rsid w:val="003D5DCF"/>
    <w:rsid w:val="003D5EB8"/>
    <w:rsid w:val="003D5FC1"/>
    <w:rsid w:val="003D6187"/>
    <w:rsid w:val="003D6D01"/>
    <w:rsid w:val="003D7C3E"/>
    <w:rsid w:val="003E1162"/>
    <w:rsid w:val="003E125C"/>
    <w:rsid w:val="003E1D20"/>
    <w:rsid w:val="003E2F22"/>
    <w:rsid w:val="003E31ED"/>
    <w:rsid w:val="003E3E23"/>
    <w:rsid w:val="003E419F"/>
    <w:rsid w:val="003E4D5F"/>
    <w:rsid w:val="003E4DED"/>
    <w:rsid w:val="003E5C12"/>
    <w:rsid w:val="003E77DA"/>
    <w:rsid w:val="003E798A"/>
    <w:rsid w:val="003F0343"/>
    <w:rsid w:val="003F103F"/>
    <w:rsid w:val="003F1BD7"/>
    <w:rsid w:val="003F22DF"/>
    <w:rsid w:val="003F331D"/>
    <w:rsid w:val="003F3B64"/>
    <w:rsid w:val="003F3C9E"/>
    <w:rsid w:val="003F489C"/>
    <w:rsid w:val="003F58B7"/>
    <w:rsid w:val="003F5F6B"/>
    <w:rsid w:val="003F62AA"/>
    <w:rsid w:val="003F6E8A"/>
    <w:rsid w:val="003F71FB"/>
    <w:rsid w:val="003F7BD8"/>
    <w:rsid w:val="00400549"/>
    <w:rsid w:val="00400E01"/>
    <w:rsid w:val="00401DA1"/>
    <w:rsid w:val="00401FEA"/>
    <w:rsid w:val="004020A8"/>
    <w:rsid w:val="00403AEF"/>
    <w:rsid w:val="004041E6"/>
    <w:rsid w:val="00405AC6"/>
    <w:rsid w:val="00405AD1"/>
    <w:rsid w:val="00405CA1"/>
    <w:rsid w:val="00405D4E"/>
    <w:rsid w:val="00405EAC"/>
    <w:rsid w:val="00406903"/>
    <w:rsid w:val="00407396"/>
    <w:rsid w:val="004105FB"/>
    <w:rsid w:val="00411727"/>
    <w:rsid w:val="0041301E"/>
    <w:rsid w:val="0041343E"/>
    <w:rsid w:val="00414BBE"/>
    <w:rsid w:val="00415B84"/>
    <w:rsid w:val="0041714C"/>
    <w:rsid w:val="004210EA"/>
    <w:rsid w:val="00421C8F"/>
    <w:rsid w:val="00421CCC"/>
    <w:rsid w:val="00421DA3"/>
    <w:rsid w:val="004223AF"/>
    <w:rsid w:val="00422992"/>
    <w:rsid w:val="00422C92"/>
    <w:rsid w:val="004230A8"/>
    <w:rsid w:val="0042377B"/>
    <w:rsid w:val="00424844"/>
    <w:rsid w:val="0042559A"/>
    <w:rsid w:val="00426AAE"/>
    <w:rsid w:val="00430D24"/>
    <w:rsid w:val="004315D0"/>
    <w:rsid w:val="00433037"/>
    <w:rsid w:val="00433710"/>
    <w:rsid w:val="0043472E"/>
    <w:rsid w:val="00434B3E"/>
    <w:rsid w:val="0043521E"/>
    <w:rsid w:val="004370BD"/>
    <w:rsid w:val="00437BDD"/>
    <w:rsid w:val="00440896"/>
    <w:rsid w:val="004411BA"/>
    <w:rsid w:val="004419C2"/>
    <w:rsid w:val="00443892"/>
    <w:rsid w:val="0044403C"/>
    <w:rsid w:val="00444325"/>
    <w:rsid w:val="0044435D"/>
    <w:rsid w:val="00444491"/>
    <w:rsid w:val="0044509A"/>
    <w:rsid w:val="00446809"/>
    <w:rsid w:val="00452C7C"/>
    <w:rsid w:val="00452F5C"/>
    <w:rsid w:val="00453217"/>
    <w:rsid w:val="0045335D"/>
    <w:rsid w:val="00453992"/>
    <w:rsid w:val="004541E8"/>
    <w:rsid w:val="0045501F"/>
    <w:rsid w:val="0045503A"/>
    <w:rsid w:val="0045517D"/>
    <w:rsid w:val="004556AA"/>
    <w:rsid w:val="00455A4A"/>
    <w:rsid w:val="00457313"/>
    <w:rsid w:val="004602EB"/>
    <w:rsid w:val="004622C2"/>
    <w:rsid w:val="0046289E"/>
    <w:rsid w:val="00462C7B"/>
    <w:rsid w:val="004636FB"/>
    <w:rsid w:val="004638B5"/>
    <w:rsid w:val="004647CA"/>
    <w:rsid w:val="004650C1"/>
    <w:rsid w:val="004653ED"/>
    <w:rsid w:val="00466042"/>
    <w:rsid w:val="004665C4"/>
    <w:rsid w:val="00466D53"/>
    <w:rsid w:val="004670F8"/>
    <w:rsid w:val="004672D5"/>
    <w:rsid w:val="00470005"/>
    <w:rsid w:val="004708D6"/>
    <w:rsid w:val="0047095E"/>
    <w:rsid w:val="004711FD"/>
    <w:rsid w:val="0047250D"/>
    <w:rsid w:val="0047379E"/>
    <w:rsid w:val="00473D26"/>
    <w:rsid w:val="0047492E"/>
    <w:rsid w:val="004769BA"/>
    <w:rsid w:val="00476CFE"/>
    <w:rsid w:val="00476D64"/>
    <w:rsid w:val="00477568"/>
    <w:rsid w:val="00480743"/>
    <w:rsid w:val="004809A6"/>
    <w:rsid w:val="00480D21"/>
    <w:rsid w:val="00481632"/>
    <w:rsid w:val="004819EE"/>
    <w:rsid w:val="0048203E"/>
    <w:rsid w:val="0048236E"/>
    <w:rsid w:val="004827E7"/>
    <w:rsid w:val="004834CB"/>
    <w:rsid w:val="00483B62"/>
    <w:rsid w:val="004847CC"/>
    <w:rsid w:val="00484E50"/>
    <w:rsid w:val="00484F89"/>
    <w:rsid w:val="00484FFB"/>
    <w:rsid w:val="00486153"/>
    <w:rsid w:val="0048666E"/>
    <w:rsid w:val="00486B8E"/>
    <w:rsid w:val="00487127"/>
    <w:rsid w:val="0048783D"/>
    <w:rsid w:val="004904AD"/>
    <w:rsid w:val="00490B57"/>
    <w:rsid w:val="00490B89"/>
    <w:rsid w:val="00491101"/>
    <w:rsid w:val="004924F3"/>
    <w:rsid w:val="00492DD1"/>
    <w:rsid w:val="00493006"/>
    <w:rsid w:val="00493BB5"/>
    <w:rsid w:val="00494FD6"/>
    <w:rsid w:val="00495B0B"/>
    <w:rsid w:val="004960A9"/>
    <w:rsid w:val="00496238"/>
    <w:rsid w:val="00496328"/>
    <w:rsid w:val="00496BD5"/>
    <w:rsid w:val="00497F01"/>
    <w:rsid w:val="004A07EF"/>
    <w:rsid w:val="004A11F4"/>
    <w:rsid w:val="004A20B0"/>
    <w:rsid w:val="004A2918"/>
    <w:rsid w:val="004A2A85"/>
    <w:rsid w:val="004A30AC"/>
    <w:rsid w:val="004A42F7"/>
    <w:rsid w:val="004A5D54"/>
    <w:rsid w:val="004A669D"/>
    <w:rsid w:val="004A6B38"/>
    <w:rsid w:val="004A6CAA"/>
    <w:rsid w:val="004A73CA"/>
    <w:rsid w:val="004A7F86"/>
    <w:rsid w:val="004B15DB"/>
    <w:rsid w:val="004B1E7C"/>
    <w:rsid w:val="004B208A"/>
    <w:rsid w:val="004B257D"/>
    <w:rsid w:val="004B262C"/>
    <w:rsid w:val="004B2F29"/>
    <w:rsid w:val="004B48BE"/>
    <w:rsid w:val="004B5D34"/>
    <w:rsid w:val="004B6561"/>
    <w:rsid w:val="004B74F2"/>
    <w:rsid w:val="004B753D"/>
    <w:rsid w:val="004B7AD6"/>
    <w:rsid w:val="004B7B17"/>
    <w:rsid w:val="004C0127"/>
    <w:rsid w:val="004C06F0"/>
    <w:rsid w:val="004C1262"/>
    <w:rsid w:val="004C1629"/>
    <w:rsid w:val="004C243D"/>
    <w:rsid w:val="004C2AE3"/>
    <w:rsid w:val="004C2AFE"/>
    <w:rsid w:val="004C34C3"/>
    <w:rsid w:val="004C374F"/>
    <w:rsid w:val="004C4793"/>
    <w:rsid w:val="004C50AF"/>
    <w:rsid w:val="004C50F8"/>
    <w:rsid w:val="004C5DE9"/>
    <w:rsid w:val="004C63C1"/>
    <w:rsid w:val="004C653B"/>
    <w:rsid w:val="004C65F7"/>
    <w:rsid w:val="004C6AEA"/>
    <w:rsid w:val="004C6F83"/>
    <w:rsid w:val="004C787F"/>
    <w:rsid w:val="004D047C"/>
    <w:rsid w:val="004D073B"/>
    <w:rsid w:val="004D1EA7"/>
    <w:rsid w:val="004D24A1"/>
    <w:rsid w:val="004D2CE1"/>
    <w:rsid w:val="004D301C"/>
    <w:rsid w:val="004D3420"/>
    <w:rsid w:val="004D3DB0"/>
    <w:rsid w:val="004D463A"/>
    <w:rsid w:val="004D4E48"/>
    <w:rsid w:val="004D528D"/>
    <w:rsid w:val="004D53E5"/>
    <w:rsid w:val="004D6334"/>
    <w:rsid w:val="004D7173"/>
    <w:rsid w:val="004D7E5B"/>
    <w:rsid w:val="004E016F"/>
    <w:rsid w:val="004E18AF"/>
    <w:rsid w:val="004E2362"/>
    <w:rsid w:val="004E3BAC"/>
    <w:rsid w:val="004E3C46"/>
    <w:rsid w:val="004E3D5E"/>
    <w:rsid w:val="004E4BB2"/>
    <w:rsid w:val="004E516F"/>
    <w:rsid w:val="004E54F6"/>
    <w:rsid w:val="004E5AE4"/>
    <w:rsid w:val="004E613E"/>
    <w:rsid w:val="004E6CF2"/>
    <w:rsid w:val="004E79C8"/>
    <w:rsid w:val="004F0240"/>
    <w:rsid w:val="004F04C6"/>
    <w:rsid w:val="004F07C5"/>
    <w:rsid w:val="004F0BF0"/>
    <w:rsid w:val="004F2CB6"/>
    <w:rsid w:val="004F5171"/>
    <w:rsid w:val="004F574C"/>
    <w:rsid w:val="004F6503"/>
    <w:rsid w:val="004F6C3E"/>
    <w:rsid w:val="004F7ECB"/>
    <w:rsid w:val="005000CD"/>
    <w:rsid w:val="00500E97"/>
    <w:rsid w:val="00501E3E"/>
    <w:rsid w:val="00501FDE"/>
    <w:rsid w:val="00502774"/>
    <w:rsid w:val="00502DD5"/>
    <w:rsid w:val="00502F11"/>
    <w:rsid w:val="0050394C"/>
    <w:rsid w:val="00503CEB"/>
    <w:rsid w:val="0050464E"/>
    <w:rsid w:val="00504F06"/>
    <w:rsid w:val="00504FCD"/>
    <w:rsid w:val="0050708D"/>
    <w:rsid w:val="005071DB"/>
    <w:rsid w:val="005078F7"/>
    <w:rsid w:val="00507F7F"/>
    <w:rsid w:val="00511718"/>
    <w:rsid w:val="0051174C"/>
    <w:rsid w:val="00513155"/>
    <w:rsid w:val="00513769"/>
    <w:rsid w:val="00514FFF"/>
    <w:rsid w:val="005160F9"/>
    <w:rsid w:val="00516E71"/>
    <w:rsid w:val="00516EF0"/>
    <w:rsid w:val="00520D93"/>
    <w:rsid w:val="005213EC"/>
    <w:rsid w:val="0052189D"/>
    <w:rsid w:val="00521D04"/>
    <w:rsid w:val="00521DD0"/>
    <w:rsid w:val="0052366D"/>
    <w:rsid w:val="005245AE"/>
    <w:rsid w:val="00524D3B"/>
    <w:rsid w:val="005258D4"/>
    <w:rsid w:val="005258D5"/>
    <w:rsid w:val="0052707A"/>
    <w:rsid w:val="00527292"/>
    <w:rsid w:val="0053070D"/>
    <w:rsid w:val="00531648"/>
    <w:rsid w:val="005316D8"/>
    <w:rsid w:val="00531B52"/>
    <w:rsid w:val="00532828"/>
    <w:rsid w:val="0053348A"/>
    <w:rsid w:val="005343FB"/>
    <w:rsid w:val="005346E9"/>
    <w:rsid w:val="00534711"/>
    <w:rsid w:val="0053548D"/>
    <w:rsid w:val="0053553C"/>
    <w:rsid w:val="00535C46"/>
    <w:rsid w:val="0053673D"/>
    <w:rsid w:val="00537DAC"/>
    <w:rsid w:val="005414E1"/>
    <w:rsid w:val="005418E0"/>
    <w:rsid w:val="00541A74"/>
    <w:rsid w:val="00541BE3"/>
    <w:rsid w:val="00542E25"/>
    <w:rsid w:val="00542EEF"/>
    <w:rsid w:val="0054453F"/>
    <w:rsid w:val="00544641"/>
    <w:rsid w:val="0054472B"/>
    <w:rsid w:val="005452E2"/>
    <w:rsid w:val="00545BA0"/>
    <w:rsid w:val="00546D0C"/>
    <w:rsid w:val="00546EFB"/>
    <w:rsid w:val="00547121"/>
    <w:rsid w:val="00547698"/>
    <w:rsid w:val="00547EB5"/>
    <w:rsid w:val="0055031B"/>
    <w:rsid w:val="00550B90"/>
    <w:rsid w:val="005511DE"/>
    <w:rsid w:val="005514CD"/>
    <w:rsid w:val="0055167C"/>
    <w:rsid w:val="00552341"/>
    <w:rsid w:val="00552F8E"/>
    <w:rsid w:val="00553483"/>
    <w:rsid w:val="00553F86"/>
    <w:rsid w:val="00554970"/>
    <w:rsid w:val="00555FF6"/>
    <w:rsid w:val="005568A9"/>
    <w:rsid w:val="00557903"/>
    <w:rsid w:val="00560182"/>
    <w:rsid w:val="00560E2C"/>
    <w:rsid w:val="00564E0F"/>
    <w:rsid w:val="00565395"/>
    <w:rsid w:val="0056594A"/>
    <w:rsid w:val="00566643"/>
    <w:rsid w:val="0056746E"/>
    <w:rsid w:val="00567540"/>
    <w:rsid w:val="0056777F"/>
    <w:rsid w:val="00570953"/>
    <w:rsid w:val="00571067"/>
    <w:rsid w:val="00571106"/>
    <w:rsid w:val="0057386E"/>
    <w:rsid w:val="00573B02"/>
    <w:rsid w:val="00574072"/>
    <w:rsid w:val="00575675"/>
    <w:rsid w:val="005757B7"/>
    <w:rsid w:val="005758FC"/>
    <w:rsid w:val="00575A82"/>
    <w:rsid w:val="00576FBB"/>
    <w:rsid w:val="005803E0"/>
    <w:rsid w:val="00580675"/>
    <w:rsid w:val="005806CE"/>
    <w:rsid w:val="00580B5D"/>
    <w:rsid w:val="00581752"/>
    <w:rsid w:val="00581858"/>
    <w:rsid w:val="00581E97"/>
    <w:rsid w:val="0058236F"/>
    <w:rsid w:val="00583B9F"/>
    <w:rsid w:val="00583C7C"/>
    <w:rsid w:val="00583CB5"/>
    <w:rsid w:val="005845C8"/>
    <w:rsid w:val="00586E55"/>
    <w:rsid w:val="005874FC"/>
    <w:rsid w:val="005878B5"/>
    <w:rsid w:val="005879B1"/>
    <w:rsid w:val="005911A4"/>
    <w:rsid w:val="00591824"/>
    <w:rsid w:val="005926C7"/>
    <w:rsid w:val="00593534"/>
    <w:rsid w:val="0059411C"/>
    <w:rsid w:val="005948AE"/>
    <w:rsid w:val="0059576E"/>
    <w:rsid w:val="0059580B"/>
    <w:rsid w:val="005959D6"/>
    <w:rsid w:val="00595CE4"/>
    <w:rsid w:val="00597658"/>
    <w:rsid w:val="005A0C13"/>
    <w:rsid w:val="005A0D40"/>
    <w:rsid w:val="005A1BD9"/>
    <w:rsid w:val="005A1D72"/>
    <w:rsid w:val="005A1E7E"/>
    <w:rsid w:val="005A2565"/>
    <w:rsid w:val="005A2955"/>
    <w:rsid w:val="005A463E"/>
    <w:rsid w:val="005A4716"/>
    <w:rsid w:val="005A61FE"/>
    <w:rsid w:val="005A63E5"/>
    <w:rsid w:val="005A6C60"/>
    <w:rsid w:val="005A6CCA"/>
    <w:rsid w:val="005A720E"/>
    <w:rsid w:val="005A7527"/>
    <w:rsid w:val="005B0AF4"/>
    <w:rsid w:val="005B1C22"/>
    <w:rsid w:val="005B1CC9"/>
    <w:rsid w:val="005B39A5"/>
    <w:rsid w:val="005B3A9B"/>
    <w:rsid w:val="005B3DEE"/>
    <w:rsid w:val="005B4CC5"/>
    <w:rsid w:val="005B508C"/>
    <w:rsid w:val="005B6F8F"/>
    <w:rsid w:val="005B7828"/>
    <w:rsid w:val="005C094D"/>
    <w:rsid w:val="005C09F7"/>
    <w:rsid w:val="005C2F4F"/>
    <w:rsid w:val="005C48D2"/>
    <w:rsid w:val="005C4911"/>
    <w:rsid w:val="005C53F1"/>
    <w:rsid w:val="005C5405"/>
    <w:rsid w:val="005C69E2"/>
    <w:rsid w:val="005C6DCF"/>
    <w:rsid w:val="005C7AD8"/>
    <w:rsid w:val="005C7CB8"/>
    <w:rsid w:val="005D0DA4"/>
    <w:rsid w:val="005D1500"/>
    <w:rsid w:val="005D1C1C"/>
    <w:rsid w:val="005D26F5"/>
    <w:rsid w:val="005D3AEE"/>
    <w:rsid w:val="005D479A"/>
    <w:rsid w:val="005D49E2"/>
    <w:rsid w:val="005D4CFC"/>
    <w:rsid w:val="005D6007"/>
    <w:rsid w:val="005D675B"/>
    <w:rsid w:val="005D684F"/>
    <w:rsid w:val="005D703F"/>
    <w:rsid w:val="005D72DA"/>
    <w:rsid w:val="005E0D17"/>
    <w:rsid w:val="005E1038"/>
    <w:rsid w:val="005E221A"/>
    <w:rsid w:val="005E399B"/>
    <w:rsid w:val="005E3BE8"/>
    <w:rsid w:val="005E3F61"/>
    <w:rsid w:val="005E41C6"/>
    <w:rsid w:val="005E4A74"/>
    <w:rsid w:val="005E4FA7"/>
    <w:rsid w:val="005E5ED1"/>
    <w:rsid w:val="005E6F46"/>
    <w:rsid w:val="005E71C0"/>
    <w:rsid w:val="005F1F22"/>
    <w:rsid w:val="005F229D"/>
    <w:rsid w:val="005F24AF"/>
    <w:rsid w:val="005F5E95"/>
    <w:rsid w:val="005F7378"/>
    <w:rsid w:val="006015DA"/>
    <w:rsid w:val="00602258"/>
    <w:rsid w:val="00602634"/>
    <w:rsid w:val="00603DFA"/>
    <w:rsid w:val="00604217"/>
    <w:rsid w:val="00604468"/>
    <w:rsid w:val="006046C9"/>
    <w:rsid w:val="00605BFB"/>
    <w:rsid w:val="0061143D"/>
    <w:rsid w:val="00611605"/>
    <w:rsid w:val="006129AB"/>
    <w:rsid w:val="00613C6C"/>
    <w:rsid w:val="006143C7"/>
    <w:rsid w:val="0061440C"/>
    <w:rsid w:val="00614C58"/>
    <w:rsid w:val="00615810"/>
    <w:rsid w:val="00615903"/>
    <w:rsid w:val="00615B90"/>
    <w:rsid w:val="00616BA2"/>
    <w:rsid w:val="00617E62"/>
    <w:rsid w:val="00620A7B"/>
    <w:rsid w:val="00623185"/>
    <w:rsid w:val="00623A87"/>
    <w:rsid w:val="00624679"/>
    <w:rsid w:val="006247C0"/>
    <w:rsid w:val="00625B88"/>
    <w:rsid w:val="00625ED3"/>
    <w:rsid w:val="00625F66"/>
    <w:rsid w:val="0062602B"/>
    <w:rsid w:val="0062653E"/>
    <w:rsid w:val="00630982"/>
    <w:rsid w:val="00631117"/>
    <w:rsid w:val="00631566"/>
    <w:rsid w:val="00631A3D"/>
    <w:rsid w:val="00631B41"/>
    <w:rsid w:val="00632075"/>
    <w:rsid w:val="00633F01"/>
    <w:rsid w:val="00634185"/>
    <w:rsid w:val="00634A0E"/>
    <w:rsid w:val="00635962"/>
    <w:rsid w:val="0063607E"/>
    <w:rsid w:val="0063689A"/>
    <w:rsid w:val="00636EC5"/>
    <w:rsid w:val="006378CA"/>
    <w:rsid w:val="00637D43"/>
    <w:rsid w:val="00637F7C"/>
    <w:rsid w:val="0064177F"/>
    <w:rsid w:val="0064186D"/>
    <w:rsid w:val="00641B51"/>
    <w:rsid w:val="00644173"/>
    <w:rsid w:val="0064478B"/>
    <w:rsid w:val="0064621C"/>
    <w:rsid w:val="0064640B"/>
    <w:rsid w:val="00646F1F"/>
    <w:rsid w:val="00647A23"/>
    <w:rsid w:val="0065087C"/>
    <w:rsid w:val="00650B2E"/>
    <w:rsid w:val="0065193D"/>
    <w:rsid w:val="0065236B"/>
    <w:rsid w:val="00652889"/>
    <w:rsid w:val="00653007"/>
    <w:rsid w:val="00653A0A"/>
    <w:rsid w:val="006548B5"/>
    <w:rsid w:val="00654934"/>
    <w:rsid w:val="00660072"/>
    <w:rsid w:val="0066009F"/>
    <w:rsid w:val="00660232"/>
    <w:rsid w:val="00661915"/>
    <w:rsid w:val="00662D4E"/>
    <w:rsid w:val="00663089"/>
    <w:rsid w:val="00663389"/>
    <w:rsid w:val="006634EA"/>
    <w:rsid w:val="006637FC"/>
    <w:rsid w:val="00663AA0"/>
    <w:rsid w:val="00663E6F"/>
    <w:rsid w:val="00664029"/>
    <w:rsid w:val="006657B3"/>
    <w:rsid w:val="00666736"/>
    <w:rsid w:val="0066693F"/>
    <w:rsid w:val="00666AC8"/>
    <w:rsid w:val="00667A5A"/>
    <w:rsid w:val="00667F5E"/>
    <w:rsid w:val="00671A85"/>
    <w:rsid w:val="00671D85"/>
    <w:rsid w:val="00672A90"/>
    <w:rsid w:val="006741F2"/>
    <w:rsid w:val="00675874"/>
    <w:rsid w:val="00675F9F"/>
    <w:rsid w:val="00676BEC"/>
    <w:rsid w:val="006805BE"/>
    <w:rsid w:val="00681009"/>
    <w:rsid w:val="006820FE"/>
    <w:rsid w:val="0068263B"/>
    <w:rsid w:val="00682ADE"/>
    <w:rsid w:val="006833B9"/>
    <w:rsid w:val="00685B83"/>
    <w:rsid w:val="0068645A"/>
    <w:rsid w:val="00686B80"/>
    <w:rsid w:val="006902F7"/>
    <w:rsid w:val="00690624"/>
    <w:rsid w:val="0069074A"/>
    <w:rsid w:val="0069075D"/>
    <w:rsid w:val="00690B77"/>
    <w:rsid w:val="00690CE0"/>
    <w:rsid w:val="00690F55"/>
    <w:rsid w:val="006913F5"/>
    <w:rsid w:val="0069233A"/>
    <w:rsid w:val="0069332F"/>
    <w:rsid w:val="0069351B"/>
    <w:rsid w:val="0069379A"/>
    <w:rsid w:val="00693AFA"/>
    <w:rsid w:val="00695132"/>
    <w:rsid w:val="006A08B6"/>
    <w:rsid w:val="006A11D6"/>
    <w:rsid w:val="006A1774"/>
    <w:rsid w:val="006A1AA3"/>
    <w:rsid w:val="006A2000"/>
    <w:rsid w:val="006A3008"/>
    <w:rsid w:val="006A4159"/>
    <w:rsid w:val="006A631A"/>
    <w:rsid w:val="006A6BCD"/>
    <w:rsid w:val="006B057F"/>
    <w:rsid w:val="006B20CB"/>
    <w:rsid w:val="006B2654"/>
    <w:rsid w:val="006B273D"/>
    <w:rsid w:val="006B34B1"/>
    <w:rsid w:val="006B3F2B"/>
    <w:rsid w:val="006B59C2"/>
    <w:rsid w:val="006B5E94"/>
    <w:rsid w:val="006B709C"/>
    <w:rsid w:val="006B7823"/>
    <w:rsid w:val="006B7D89"/>
    <w:rsid w:val="006C0861"/>
    <w:rsid w:val="006C1012"/>
    <w:rsid w:val="006C13B8"/>
    <w:rsid w:val="006C1523"/>
    <w:rsid w:val="006C203A"/>
    <w:rsid w:val="006C2CCA"/>
    <w:rsid w:val="006C3638"/>
    <w:rsid w:val="006C4A4F"/>
    <w:rsid w:val="006C7A18"/>
    <w:rsid w:val="006C7E23"/>
    <w:rsid w:val="006D0CFD"/>
    <w:rsid w:val="006D12C5"/>
    <w:rsid w:val="006D15AA"/>
    <w:rsid w:val="006D1604"/>
    <w:rsid w:val="006D1BF3"/>
    <w:rsid w:val="006D23C2"/>
    <w:rsid w:val="006D2C66"/>
    <w:rsid w:val="006D3895"/>
    <w:rsid w:val="006D417E"/>
    <w:rsid w:val="006D4F9C"/>
    <w:rsid w:val="006D5014"/>
    <w:rsid w:val="006D5C3C"/>
    <w:rsid w:val="006D5E32"/>
    <w:rsid w:val="006D693B"/>
    <w:rsid w:val="006D70A6"/>
    <w:rsid w:val="006D7C0D"/>
    <w:rsid w:val="006E044C"/>
    <w:rsid w:val="006E0E15"/>
    <w:rsid w:val="006E0F15"/>
    <w:rsid w:val="006E1C9F"/>
    <w:rsid w:val="006E288F"/>
    <w:rsid w:val="006E301B"/>
    <w:rsid w:val="006E48A5"/>
    <w:rsid w:val="006E6232"/>
    <w:rsid w:val="006E6F32"/>
    <w:rsid w:val="006E780A"/>
    <w:rsid w:val="006F03DA"/>
    <w:rsid w:val="006F199B"/>
    <w:rsid w:val="006F1BA5"/>
    <w:rsid w:val="006F1BB5"/>
    <w:rsid w:val="006F1D08"/>
    <w:rsid w:val="006F49D0"/>
    <w:rsid w:val="006F53AC"/>
    <w:rsid w:val="006F5EA4"/>
    <w:rsid w:val="006F7A69"/>
    <w:rsid w:val="0070020B"/>
    <w:rsid w:val="00700F21"/>
    <w:rsid w:val="00700FDE"/>
    <w:rsid w:val="007014BA"/>
    <w:rsid w:val="00704F1B"/>
    <w:rsid w:val="007051D1"/>
    <w:rsid w:val="00705E30"/>
    <w:rsid w:val="007069FC"/>
    <w:rsid w:val="00706D00"/>
    <w:rsid w:val="0070710E"/>
    <w:rsid w:val="00710918"/>
    <w:rsid w:val="007115B8"/>
    <w:rsid w:val="007115E8"/>
    <w:rsid w:val="00714607"/>
    <w:rsid w:val="007147C3"/>
    <w:rsid w:val="00714B27"/>
    <w:rsid w:val="007152DD"/>
    <w:rsid w:val="007167AF"/>
    <w:rsid w:val="00717070"/>
    <w:rsid w:val="00717859"/>
    <w:rsid w:val="00720D84"/>
    <w:rsid w:val="00721285"/>
    <w:rsid w:val="007219A6"/>
    <w:rsid w:val="007229A4"/>
    <w:rsid w:val="007235CD"/>
    <w:rsid w:val="00723E6F"/>
    <w:rsid w:val="00724A0B"/>
    <w:rsid w:val="00724B93"/>
    <w:rsid w:val="00725B90"/>
    <w:rsid w:val="00725F9B"/>
    <w:rsid w:val="007264AC"/>
    <w:rsid w:val="00726819"/>
    <w:rsid w:val="00726F2E"/>
    <w:rsid w:val="00727016"/>
    <w:rsid w:val="00730307"/>
    <w:rsid w:val="00731042"/>
    <w:rsid w:val="0073207E"/>
    <w:rsid w:val="00732235"/>
    <w:rsid w:val="00732908"/>
    <w:rsid w:val="00732A00"/>
    <w:rsid w:val="00732C35"/>
    <w:rsid w:val="007339F9"/>
    <w:rsid w:val="0073442E"/>
    <w:rsid w:val="0073480B"/>
    <w:rsid w:val="00734A67"/>
    <w:rsid w:val="00735013"/>
    <w:rsid w:val="00735143"/>
    <w:rsid w:val="0073713A"/>
    <w:rsid w:val="00737A41"/>
    <w:rsid w:val="00740578"/>
    <w:rsid w:val="0074155F"/>
    <w:rsid w:val="00741651"/>
    <w:rsid w:val="007419D2"/>
    <w:rsid w:val="0074216F"/>
    <w:rsid w:val="0074262A"/>
    <w:rsid w:val="00742BF4"/>
    <w:rsid w:val="0074338F"/>
    <w:rsid w:val="007435DA"/>
    <w:rsid w:val="00743BF5"/>
    <w:rsid w:val="00744A6C"/>
    <w:rsid w:val="00744A84"/>
    <w:rsid w:val="00745D7A"/>
    <w:rsid w:val="00747CE8"/>
    <w:rsid w:val="00750A98"/>
    <w:rsid w:val="00751AC5"/>
    <w:rsid w:val="00751C50"/>
    <w:rsid w:val="00752864"/>
    <w:rsid w:val="00753323"/>
    <w:rsid w:val="00753622"/>
    <w:rsid w:val="00754288"/>
    <w:rsid w:val="00754F2A"/>
    <w:rsid w:val="007564B3"/>
    <w:rsid w:val="00756804"/>
    <w:rsid w:val="00756F4D"/>
    <w:rsid w:val="0075750E"/>
    <w:rsid w:val="0076045D"/>
    <w:rsid w:val="0076051D"/>
    <w:rsid w:val="00760A2C"/>
    <w:rsid w:val="00760B80"/>
    <w:rsid w:val="00762380"/>
    <w:rsid w:val="007630FF"/>
    <w:rsid w:val="00764332"/>
    <w:rsid w:val="007645E1"/>
    <w:rsid w:val="0076556A"/>
    <w:rsid w:val="00765F1D"/>
    <w:rsid w:val="00766675"/>
    <w:rsid w:val="00767038"/>
    <w:rsid w:val="0076705F"/>
    <w:rsid w:val="00767A5D"/>
    <w:rsid w:val="007705FD"/>
    <w:rsid w:val="0077084D"/>
    <w:rsid w:val="007708D7"/>
    <w:rsid w:val="00770D1C"/>
    <w:rsid w:val="0077172B"/>
    <w:rsid w:val="0077182B"/>
    <w:rsid w:val="00771CAF"/>
    <w:rsid w:val="007742E8"/>
    <w:rsid w:val="00774307"/>
    <w:rsid w:val="007755B8"/>
    <w:rsid w:val="0077637E"/>
    <w:rsid w:val="00776479"/>
    <w:rsid w:val="00776809"/>
    <w:rsid w:val="00776937"/>
    <w:rsid w:val="00776F52"/>
    <w:rsid w:val="00777F40"/>
    <w:rsid w:val="00780216"/>
    <w:rsid w:val="00780817"/>
    <w:rsid w:val="00780AAB"/>
    <w:rsid w:val="0078135D"/>
    <w:rsid w:val="00782572"/>
    <w:rsid w:val="007825E7"/>
    <w:rsid w:val="00783244"/>
    <w:rsid w:val="00783401"/>
    <w:rsid w:val="007848B6"/>
    <w:rsid w:val="007861C0"/>
    <w:rsid w:val="00790001"/>
    <w:rsid w:val="00790F0A"/>
    <w:rsid w:val="00792058"/>
    <w:rsid w:val="00792822"/>
    <w:rsid w:val="00793079"/>
    <w:rsid w:val="00793E1E"/>
    <w:rsid w:val="007945BB"/>
    <w:rsid w:val="00794D20"/>
    <w:rsid w:val="007955DE"/>
    <w:rsid w:val="00795EB7"/>
    <w:rsid w:val="00796073"/>
    <w:rsid w:val="007967CF"/>
    <w:rsid w:val="00796E80"/>
    <w:rsid w:val="00797273"/>
    <w:rsid w:val="007974DE"/>
    <w:rsid w:val="007A0828"/>
    <w:rsid w:val="007A126E"/>
    <w:rsid w:val="007A1A8E"/>
    <w:rsid w:val="007A312B"/>
    <w:rsid w:val="007A34B8"/>
    <w:rsid w:val="007A34D7"/>
    <w:rsid w:val="007A3683"/>
    <w:rsid w:val="007A3D7A"/>
    <w:rsid w:val="007B0D7F"/>
    <w:rsid w:val="007B0ED2"/>
    <w:rsid w:val="007B1064"/>
    <w:rsid w:val="007B19CF"/>
    <w:rsid w:val="007B1E0E"/>
    <w:rsid w:val="007B2384"/>
    <w:rsid w:val="007B3376"/>
    <w:rsid w:val="007B4EC0"/>
    <w:rsid w:val="007B5500"/>
    <w:rsid w:val="007B737A"/>
    <w:rsid w:val="007B76E8"/>
    <w:rsid w:val="007B7CA9"/>
    <w:rsid w:val="007C0576"/>
    <w:rsid w:val="007C0FD6"/>
    <w:rsid w:val="007C16AC"/>
    <w:rsid w:val="007C1D89"/>
    <w:rsid w:val="007C32EB"/>
    <w:rsid w:val="007C450F"/>
    <w:rsid w:val="007C4831"/>
    <w:rsid w:val="007C5807"/>
    <w:rsid w:val="007C786A"/>
    <w:rsid w:val="007C79DE"/>
    <w:rsid w:val="007C7C0B"/>
    <w:rsid w:val="007D13BB"/>
    <w:rsid w:val="007D1492"/>
    <w:rsid w:val="007D1829"/>
    <w:rsid w:val="007D25CD"/>
    <w:rsid w:val="007D2AA1"/>
    <w:rsid w:val="007D397C"/>
    <w:rsid w:val="007D3B66"/>
    <w:rsid w:val="007D42DD"/>
    <w:rsid w:val="007D44F1"/>
    <w:rsid w:val="007D544C"/>
    <w:rsid w:val="007D593E"/>
    <w:rsid w:val="007D5CFA"/>
    <w:rsid w:val="007D6663"/>
    <w:rsid w:val="007D6C3E"/>
    <w:rsid w:val="007D6D7F"/>
    <w:rsid w:val="007E0521"/>
    <w:rsid w:val="007E11E1"/>
    <w:rsid w:val="007E1CA6"/>
    <w:rsid w:val="007E50DE"/>
    <w:rsid w:val="007E529C"/>
    <w:rsid w:val="007E5A8F"/>
    <w:rsid w:val="007E5B20"/>
    <w:rsid w:val="007F06F6"/>
    <w:rsid w:val="007F1CEB"/>
    <w:rsid w:val="007F1D76"/>
    <w:rsid w:val="007F2CA2"/>
    <w:rsid w:val="007F3A89"/>
    <w:rsid w:val="007F3ABC"/>
    <w:rsid w:val="007F4E55"/>
    <w:rsid w:val="007F4EF9"/>
    <w:rsid w:val="007F57EC"/>
    <w:rsid w:val="007F608A"/>
    <w:rsid w:val="007F6AC5"/>
    <w:rsid w:val="007F7802"/>
    <w:rsid w:val="007F7B74"/>
    <w:rsid w:val="007F7E41"/>
    <w:rsid w:val="00800A54"/>
    <w:rsid w:val="00801E15"/>
    <w:rsid w:val="008024C6"/>
    <w:rsid w:val="00802B88"/>
    <w:rsid w:val="00802E49"/>
    <w:rsid w:val="0080310D"/>
    <w:rsid w:val="00804C33"/>
    <w:rsid w:val="00805495"/>
    <w:rsid w:val="00806071"/>
    <w:rsid w:val="00806924"/>
    <w:rsid w:val="0080764B"/>
    <w:rsid w:val="00807CFA"/>
    <w:rsid w:val="00807DBD"/>
    <w:rsid w:val="00810823"/>
    <w:rsid w:val="00810959"/>
    <w:rsid w:val="00810CCD"/>
    <w:rsid w:val="0081106F"/>
    <w:rsid w:val="00812C78"/>
    <w:rsid w:val="00813016"/>
    <w:rsid w:val="00813096"/>
    <w:rsid w:val="00814B4A"/>
    <w:rsid w:val="00816C3C"/>
    <w:rsid w:val="00816F41"/>
    <w:rsid w:val="00816F83"/>
    <w:rsid w:val="00817B66"/>
    <w:rsid w:val="00817D25"/>
    <w:rsid w:val="008221FC"/>
    <w:rsid w:val="008226A9"/>
    <w:rsid w:val="00822E4B"/>
    <w:rsid w:val="00824807"/>
    <w:rsid w:val="00824F16"/>
    <w:rsid w:val="008254E0"/>
    <w:rsid w:val="00826815"/>
    <w:rsid w:val="00826BB4"/>
    <w:rsid w:val="0082726F"/>
    <w:rsid w:val="00827D4F"/>
    <w:rsid w:val="00830C3B"/>
    <w:rsid w:val="00830E62"/>
    <w:rsid w:val="0083117B"/>
    <w:rsid w:val="00833BB6"/>
    <w:rsid w:val="00833D7F"/>
    <w:rsid w:val="008341C3"/>
    <w:rsid w:val="00834894"/>
    <w:rsid w:val="00835E4E"/>
    <w:rsid w:val="0084034E"/>
    <w:rsid w:val="00841ECC"/>
    <w:rsid w:val="008422B0"/>
    <w:rsid w:val="00842379"/>
    <w:rsid w:val="008423AE"/>
    <w:rsid w:val="00842C2B"/>
    <w:rsid w:val="008438DA"/>
    <w:rsid w:val="008463C3"/>
    <w:rsid w:val="00846904"/>
    <w:rsid w:val="00846978"/>
    <w:rsid w:val="0085016A"/>
    <w:rsid w:val="008509EE"/>
    <w:rsid w:val="0085119F"/>
    <w:rsid w:val="00851C83"/>
    <w:rsid w:val="00852083"/>
    <w:rsid w:val="0085318C"/>
    <w:rsid w:val="008542A9"/>
    <w:rsid w:val="0085561D"/>
    <w:rsid w:val="00855CEA"/>
    <w:rsid w:val="00856BE7"/>
    <w:rsid w:val="00856C20"/>
    <w:rsid w:val="00857522"/>
    <w:rsid w:val="0085798D"/>
    <w:rsid w:val="0086049B"/>
    <w:rsid w:val="008615B4"/>
    <w:rsid w:val="00862485"/>
    <w:rsid w:val="008645CA"/>
    <w:rsid w:val="00864C96"/>
    <w:rsid w:val="0086521E"/>
    <w:rsid w:val="00865A4C"/>
    <w:rsid w:val="00865AF6"/>
    <w:rsid w:val="00866ADD"/>
    <w:rsid w:val="0087082D"/>
    <w:rsid w:val="00870983"/>
    <w:rsid w:val="00870D6C"/>
    <w:rsid w:val="008714D3"/>
    <w:rsid w:val="008716F6"/>
    <w:rsid w:val="00873AFB"/>
    <w:rsid w:val="0087486C"/>
    <w:rsid w:val="0087639B"/>
    <w:rsid w:val="00876CCE"/>
    <w:rsid w:val="00880294"/>
    <w:rsid w:val="00880861"/>
    <w:rsid w:val="0088138D"/>
    <w:rsid w:val="008831B1"/>
    <w:rsid w:val="00883934"/>
    <w:rsid w:val="00884044"/>
    <w:rsid w:val="00884E74"/>
    <w:rsid w:val="00884F1F"/>
    <w:rsid w:val="00885208"/>
    <w:rsid w:val="008854DF"/>
    <w:rsid w:val="00886708"/>
    <w:rsid w:val="008876BC"/>
    <w:rsid w:val="00887770"/>
    <w:rsid w:val="00887B47"/>
    <w:rsid w:val="00887C8E"/>
    <w:rsid w:val="00890DF5"/>
    <w:rsid w:val="00891BF2"/>
    <w:rsid w:val="008923BC"/>
    <w:rsid w:val="0089289E"/>
    <w:rsid w:val="00892B7B"/>
    <w:rsid w:val="008934F1"/>
    <w:rsid w:val="00893AB6"/>
    <w:rsid w:val="00893FEA"/>
    <w:rsid w:val="008942D5"/>
    <w:rsid w:val="00894729"/>
    <w:rsid w:val="00894B8A"/>
    <w:rsid w:val="00894DA2"/>
    <w:rsid w:val="00897265"/>
    <w:rsid w:val="008976F6"/>
    <w:rsid w:val="00897C25"/>
    <w:rsid w:val="00897D93"/>
    <w:rsid w:val="00897FC2"/>
    <w:rsid w:val="008A1907"/>
    <w:rsid w:val="008A1B58"/>
    <w:rsid w:val="008A1DB9"/>
    <w:rsid w:val="008A1F25"/>
    <w:rsid w:val="008A2698"/>
    <w:rsid w:val="008A27C8"/>
    <w:rsid w:val="008A4093"/>
    <w:rsid w:val="008A40CC"/>
    <w:rsid w:val="008A4395"/>
    <w:rsid w:val="008A4534"/>
    <w:rsid w:val="008A45D5"/>
    <w:rsid w:val="008A4670"/>
    <w:rsid w:val="008A4A41"/>
    <w:rsid w:val="008A4DD5"/>
    <w:rsid w:val="008A5EFB"/>
    <w:rsid w:val="008A6B80"/>
    <w:rsid w:val="008A6E15"/>
    <w:rsid w:val="008A7079"/>
    <w:rsid w:val="008A77DA"/>
    <w:rsid w:val="008A7A6C"/>
    <w:rsid w:val="008B0189"/>
    <w:rsid w:val="008B059A"/>
    <w:rsid w:val="008B105E"/>
    <w:rsid w:val="008B1967"/>
    <w:rsid w:val="008B2D8D"/>
    <w:rsid w:val="008B305B"/>
    <w:rsid w:val="008B3293"/>
    <w:rsid w:val="008B3527"/>
    <w:rsid w:val="008B3C8B"/>
    <w:rsid w:val="008B457B"/>
    <w:rsid w:val="008B4A35"/>
    <w:rsid w:val="008B5249"/>
    <w:rsid w:val="008B6AFD"/>
    <w:rsid w:val="008C07A2"/>
    <w:rsid w:val="008C1421"/>
    <w:rsid w:val="008C2C66"/>
    <w:rsid w:val="008C4FED"/>
    <w:rsid w:val="008C50D8"/>
    <w:rsid w:val="008C523B"/>
    <w:rsid w:val="008D13E0"/>
    <w:rsid w:val="008D1FA4"/>
    <w:rsid w:val="008D290A"/>
    <w:rsid w:val="008D31DE"/>
    <w:rsid w:val="008D395F"/>
    <w:rsid w:val="008D3C2D"/>
    <w:rsid w:val="008D4F0E"/>
    <w:rsid w:val="008D541E"/>
    <w:rsid w:val="008D6D40"/>
    <w:rsid w:val="008D6F7C"/>
    <w:rsid w:val="008D7094"/>
    <w:rsid w:val="008E2025"/>
    <w:rsid w:val="008E2444"/>
    <w:rsid w:val="008E2613"/>
    <w:rsid w:val="008E28AB"/>
    <w:rsid w:val="008E2C3A"/>
    <w:rsid w:val="008E351A"/>
    <w:rsid w:val="008E385E"/>
    <w:rsid w:val="008E3C2E"/>
    <w:rsid w:val="008E3DD8"/>
    <w:rsid w:val="008E3E12"/>
    <w:rsid w:val="008E4213"/>
    <w:rsid w:val="008E63A3"/>
    <w:rsid w:val="008E6BB7"/>
    <w:rsid w:val="008E7284"/>
    <w:rsid w:val="008F1078"/>
    <w:rsid w:val="008F2026"/>
    <w:rsid w:val="008F28C6"/>
    <w:rsid w:val="008F4215"/>
    <w:rsid w:val="008F4DA6"/>
    <w:rsid w:val="008F52DE"/>
    <w:rsid w:val="008F55B0"/>
    <w:rsid w:val="008F5B0B"/>
    <w:rsid w:val="008F6372"/>
    <w:rsid w:val="008F6AD5"/>
    <w:rsid w:val="008F6ED5"/>
    <w:rsid w:val="008F71AB"/>
    <w:rsid w:val="008F73A0"/>
    <w:rsid w:val="00900416"/>
    <w:rsid w:val="009005B4"/>
    <w:rsid w:val="009013D0"/>
    <w:rsid w:val="00902E04"/>
    <w:rsid w:val="00903B40"/>
    <w:rsid w:val="00904AC2"/>
    <w:rsid w:val="009052DB"/>
    <w:rsid w:val="009060E5"/>
    <w:rsid w:val="00907705"/>
    <w:rsid w:val="0090774C"/>
    <w:rsid w:val="00907E14"/>
    <w:rsid w:val="00910135"/>
    <w:rsid w:val="009115D1"/>
    <w:rsid w:val="00911731"/>
    <w:rsid w:val="0091277C"/>
    <w:rsid w:val="00912B53"/>
    <w:rsid w:val="0091361E"/>
    <w:rsid w:val="009136F3"/>
    <w:rsid w:val="00914252"/>
    <w:rsid w:val="00914BB1"/>
    <w:rsid w:val="0091686F"/>
    <w:rsid w:val="00916ED8"/>
    <w:rsid w:val="00917954"/>
    <w:rsid w:val="00920EC3"/>
    <w:rsid w:val="00922B55"/>
    <w:rsid w:val="00924249"/>
    <w:rsid w:val="00924AA8"/>
    <w:rsid w:val="00925CAC"/>
    <w:rsid w:val="009263C7"/>
    <w:rsid w:val="00930211"/>
    <w:rsid w:val="00931BD0"/>
    <w:rsid w:val="0093241B"/>
    <w:rsid w:val="0093279C"/>
    <w:rsid w:val="00932A6C"/>
    <w:rsid w:val="00932ACF"/>
    <w:rsid w:val="00933B62"/>
    <w:rsid w:val="00934D1F"/>
    <w:rsid w:val="00935285"/>
    <w:rsid w:val="009354DE"/>
    <w:rsid w:val="00935887"/>
    <w:rsid w:val="009358BE"/>
    <w:rsid w:val="00936018"/>
    <w:rsid w:val="00936519"/>
    <w:rsid w:val="0093656B"/>
    <w:rsid w:val="009367BE"/>
    <w:rsid w:val="00936FAE"/>
    <w:rsid w:val="00937AD0"/>
    <w:rsid w:val="00937F34"/>
    <w:rsid w:val="009406F7"/>
    <w:rsid w:val="00940A1B"/>
    <w:rsid w:val="00940AC5"/>
    <w:rsid w:val="00940B8D"/>
    <w:rsid w:val="009412F8"/>
    <w:rsid w:val="009417C6"/>
    <w:rsid w:val="00942496"/>
    <w:rsid w:val="009426F9"/>
    <w:rsid w:val="0094337A"/>
    <w:rsid w:val="009435ED"/>
    <w:rsid w:val="00943825"/>
    <w:rsid w:val="009450E1"/>
    <w:rsid w:val="00945AE8"/>
    <w:rsid w:val="00946AB6"/>
    <w:rsid w:val="00946C04"/>
    <w:rsid w:val="00947FF7"/>
    <w:rsid w:val="00951474"/>
    <w:rsid w:val="00951699"/>
    <w:rsid w:val="00951A0F"/>
    <w:rsid w:val="0095316E"/>
    <w:rsid w:val="00953F0B"/>
    <w:rsid w:val="0095457B"/>
    <w:rsid w:val="009554D1"/>
    <w:rsid w:val="00955579"/>
    <w:rsid w:val="0095691B"/>
    <w:rsid w:val="0095697B"/>
    <w:rsid w:val="009576DA"/>
    <w:rsid w:val="00957D54"/>
    <w:rsid w:val="00960ED2"/>
    <w:rsid w:val="009618CD"/>
    <w:rsid w:val="00962757"/>
    <w:rsid w:val="009645A4"/>
    <w:rsid w:val="00964838"/>
    <w:rsid w:val="00964CAF"/>
    <w:rsid w:val="00964CCF"/>
    <w:rsid w:val="0096555C"/>
    <w:rsid w:val="00965690"/>
    <w:rsid w:val="00965F40"/>
    <w:rsid w:val="00967152"/>
    <w:rsid w:val="00967DF2"/>
    <w:rsid w:val="0097078B"/>
    <w:rsid w:val="00972ACC"/>
    <w:rsid w:val="00973532"/>
    <w:rsid w:val="0097435B"/>
    <w:rsid w:val="009747B0"/>
    <w:rsid w:val="00974BED"/>
    <w:rsid w:val="00975AAA"/>
    <w:rsid w:val="009761C3"/>
    <w:rsid w:val="00976D4F"/>
    <w:rsid w:val="00977639"/>
    <w:rsid w:val="00977996"/>
    <w:rsid w:val="00982340"/>
    <w:rsid w:val="00982AFF"/>
    <w:rsid w:val="00982DEF"/>
    <w:rsid w:val="009840CA"/>
    <w:rsid w:val="00984BC0"/>
    <w:rsid w:val="009856B1"/>
    <w:rsid w:val="00985A4F"/>
    <w:rsid w:val="00985C74"/>
    <w:rsid w:val="00986C9B"/>
    <w:rsid w:val="009872D8"/>
    <w:rsid w:val="00990CD4"/>
    <w:rsid w:val="00991315"/>
    <w:rsid w:val="0099188B"/>
    <w:rsid w:val="00991FF0"/>
    <w:rsid w:val="00992311"/>
    <w:rsid w:val="009924B4"/>
    <w:rsid w:val="0099289C"/>
    <w:rsid w:val="00992AED"/>
    <w:rsid w:val="00992B69"/>
    <w:rsid w:val="009933D9"/>
    <w:rsid w:val="009935DE"/>
    <w:rsid w:val="00993892"/>
    <w:rsid w:val="00993EAE"/>
    <w:rsid w:val="00994841"/>
    <w:rsid w:val="00994FF9"/>
    <w:rsid w:val="00995165"/>
    <w:rsid w:val="00995357"/>
    <w:rsid w:val="009955A4"/>
    <w:rsid w:val="00995EC1"/>
    <w:rsid w:val="009967F4"/>
    <w:rsid w:val="00997821"/>
    <w:rsid w:val="009A11ED"/>
    <w:rsid w:val="009A1DC0"/>
    <w:rsid w:val="009A2793"/>
    <w:rsid w:val="009A2E66"/>
    <w:rsid w:val="009A2EDC"/>
    <w:rsid w:val="009A31CA"/>
    <w:rsid w:val="009A3B04"/>
    <w:rsid w:val="009A4BA7"/>
    <w:rsid w:val="009A4F1D"/>
    <w:rsid w:val="009A4F63"/>
    <w:rsid w:val="009A6291"/>
    <w:rsid w:val="009A6409"/>
    <w:rsid w:val="009B063E"/>
    <w:rsid w:val="009B09EB"/>
    <w:rsid w:val="009B0E44"/>
    <w:rsid w:val="009B141E"/>
    <w:rsid w:val="009B236E"/>
    <w:rsid w:val="009B2E36"/>
    <w:rsid w:val="009B36D9"/>
    <w:rsid w:val="009B3DF8"/>
    <w:rsid w:val="009B40DA"/>
    <w:rsid w:val="009B6103"/>
    <w:rsid w:val="009B62CC"/>
    <w:rsid w:val="009C071C"/>
    <w:rsid w:val="009C337E"/>
    <w:rsid w:val="009C35CF"/>
    <w:rsid w:val="009C3894"/>
    <w:rsid w:val="009C3FC2"/>
    <w:rsid w:val="009C46B7"/>
    <w:rsid w:val="009C48A6"/>
    <w:rsid w:val="009C4EED"/>
    <w:rsid w:val="009C691E"/>
    <w:rsid w:val="009C69B1"/>
    <w:rsid w:val="009C7FC4"/>
    <w:rsid w:val="009D0312"/>
    <w:rsid w:val="009D0E98"/>
    <w:rsid w:val="009D1984"/>
    <w:rsid w:val="009D1C98"/>
    <w:rsid w:val="009D1D7A"/>
    <w:rsid w:val="009D2EE7"/>
    <w:rsid w:val="009D3257"/>
    <w:rsid w:val="009D3520"/>
    <w:rsid w:val="009D3AF2"/>
    <w:rsid w:val="009D3BE8"/>
    <w:rsid w:val="009D435D"/>
    <w:rsid w:val="009D51ED"/>
    <w:rsid w:val="009D7478"/>
    <w:rsid w:val="009E02A5"/>
    <w:rsid w:val="009E29CF"/>
    <w:rsid w:val="009E3704"/>
    <w:rsid w:val="009E3BD6"/>
    <w:rsid w:val="009E5270"/>
    <w:rsid w:val="009E5A10"/>
    <w:rsid w:val="009F0B2B"/>
    <w:rsid w:val="009F1265"/>
    <w:rsid w:val="009F1413"/>
    <w:rsid w:val="009F165E"/>
    <w:rsid w:val="009F3E09"/>
    <w:rsid w:val="009F3FCD"/>
    <w:rsid w:val="009F4891"/>
    <w:rsid w:val="009F596B"/>
    <w:rsid w:val="009F5AF9"/>
    <w:rsid w:val="009F66F5"/>
    <w:rsid w:val="009F6C9D"/>
    <w:rsid w:val="009F7ED3"/>
    <w:rsid w:val="00A00456"/>
    <w:rsid w:val="00A00615"/>
    <w:rsid w:val="00A00CAC"/>
    <w:rsid w:val="00A0132E"/>
    <w:rsid w:val="00A0165D"/>
    <w:rsid w:val="00A0196F"/>
    <w:rsid w:val="00A01DEB"/>
    <w:rsid w:val="00A0253E"/>
    <w:rsid w:val="00A02F14"/>
    <w:rsid w:val="00A0350F"/>
    <w:rsid w:val="00A03FF0"/>
    <w:rsid w:val="00A04CAA"/>
    <w:rsid w:val="00A05F9E"/>
    <w:rsid w:val="00A069A8"/>
    <w:rsid w:val="00A07A59"/>
    <w:rsid w:val="00A100C4"/>
    <w:rsid w:val="00A1086D"/>
    <w:rsid w:val="00A10DE5"/>
    <w:rsid w:val="00A11537"/>
    <w:rsid w:val="00A128EF"/>
    <w:rsid w:val="00A12FA6"/>
    <w:rsid w:val="00A1305C"/>
    <w:rsid w:val="00A138D5"/>
    <w:rsid w:val="00A13BE4"/>
    <w:rsid w:val="00A13C1D"/>
    <w:rsid w:val="00A1435D"/>
    <w:rsid w:val="00A14CD9"/>
    <w:rsid w:val="00A15E3D"/>
    <w:rsid w:val="00A1712C"/>
    <w:rsid w:val="00A207A8"/>
    <w:rsid w:val="00A2116E"/>
    <w:rsid w:val="00A21F1B"/>
    <w:rsid w:val="00A22CF9"/>
    <w:rsid w:val="00A2427B"/>
    <w:rsid w:val="00A2526C"/>
    <w:rsid w:val="00A25FEF"/>
    <w:rsid w:val="00A26000"/>
    <w:rsid w:val="00A26C41"/>
    <w:rsid w:val="00A26C83"/>
    <w:rsid w:val="00A27CF0"/>
    <w:rsid w:val="00A30195"/>
    <w:rsid w:val="00A31383"/>
    <w:rsid w:val="00A315BC"/>
    <w:rsid w:val="00A31705"/>
    <w:rsid w:val="00A31B68"/>
    <w:rsid w:val="00A31E69"/>
    <w:rsid w:val="00A329FD"/>
    <w:rsid w:val="00A33A09"/>
    <w:rsid w:val="00A33A6D"/>
    <w:rsid w:val="00A33BBB"/>
    <w:rsid w:val="00A33E64"/>
    <w:rsid w:val="00A34588"/>
    <w:rsid w:val="00A34BC3"/>
    <w:rsid w:val="00A357D7"/>
    <w:rsid w:val="00A35955"/>
    <w:rsid w:val="00A3606D"/>
    <w:rsid w:val="00A360E7"/>
    <w:rsid w:val="00A36F12"/>
    <w:rsid w:val="00A4025A"/>
    <w:rsid w:val="00A42154"/>
    <w:rsid w:val="00A43473"/>
    <w:rsid w:val="00A44A7A"/>
    <w:rsid w:val="00A454AB"/>
    <w:rsid w:val="00A460EE"/>
    <w:rsid w:val="00A4680A"/>
    <w:rsid w:val="00A4687A"/>
    <w:rsid w:val="00A5006E"/>
    <w:rsid w:val="00A50F7D"/>
    <w:rsid w:val="00A55249"/>
    <w:rsid w:val="00A55854"/>
    <w:rsid w:val="00A55E4B"/>
    <w:rsid w:val="00A5695D"/>
    <w:rsid w:val="00A576D2"/>
    <w:rsid w:val="00A57FDC"/>
    <w:rsid w:val="00A6037A"/>
    <w:rsid w:val="00A60D69"/>
    <w:rsid w:val="00A60E29"/>
    <w:rsid w:val="00A61006"/>
    <w:rsid w:val="00A617AC"/>
    <w:rsid w:val="00A61C4E"/>
    <w:rsid w:val="00A61DF5"/>
    <w:rsid w:val="00A62088"/>
    <w:rsid w:val="00A621B1"/>
    <w:rsid w:val="00A63A49"/>
    <w:rsid w:val="00A6421F"/>
    <w:rsid w:val="00A6519C"/>
    <w:rsid w:val="00A65806"/>
    <w:rsid w:val="00A65CD5"/>
    <w:rsid w:val="00A66234"/>
    <w:rsid w:val="00A66787"/>
    <w:rsid w:val="00A66BC4"/>
    <w:rsid w:val="00A70484"/>
    <w:rsid w:val="00A7085F"/>
    <w:rsid w:val="00A70B24"/>
    <w:rsid w:val="00A71399"/>
    <w:rsid w:val="00A7162A"/>
    <w:rsid w:val="00A723CF"/>
    <w:rsid w:val="00A74D75"/>
    <w:rsid w:val="00A77A2A"/>
    <w:rsid w:val="00A77A76"/>
    <w:rsid w:val="00A803BB"/>
    <w:rsid w:val="00A803D4"/>
    <w:rsid w:val="00A804E8"/>
    <w:rsid w:val="00A81F8C"/>
    <w:rsid w:val="00A84661"/>
    <w:rsid w:val="00A8567D"/>
    <w:rsid w:val="00A8753A"/>
    <w:rsid w:val="00A879D9"/>
    <w:rsid w:val="00A90291"/>
    <w:rsid w:val="00A90B88"/>
    <w:rsid w:val="00A91893"/>
    <w:rsid w:val="00A92202"/>
    <w:rsid w:val="00A92431"/>
    <w:rsid w:val="00A931D3"/>
    <w:rsid w:val="00A949B1"/>
    <w:rsid w:val="00A94C65"/>
    <w:rsid w:val="00A94DAB"/>
    <w:rsid w:val="00A951FD"/>
    <w:rsid w:val="00A95494"/>
    <w:rsid w:val="00A956F7"/>
    <w:rsid w:val="00A96480"/>
    <w:rsid w:val="00A97181"/>
    <w:rsid w:val="00A97F49"/>
    <w:rsid w:val="00AA07F3"/>
    <w:rsid w:val="00AA11EE"/>
    <w:rsid w:val="00AA1ED2"/>
    <w:rsid w:val="00AA22CF"/>
    <w:rsid w:val="00AA4302"/>
    <w:rsid w:val="00AA4648"/>
    <w:rsid w:val="00AA486B"/>
    <w:rsid w:val="00AA68CA"/>
    <w:rsid w:val="00AA68EF"/>
    <w:rsid w:val="00AA77E6"/>
    <w:rsid w:val="00AB0882"/>
    <w:rsid w:val="00AB097D"/>
    <w:rsid w:val="00AB0A40"/>
    <w:rsid w:val="00AB12EF"/>
    <w:rsid w:val="00AB17DB"/>
    <w:rsid w:val="00AB2955"/>
    <w:rsid w:val="00AB2C78"/>
    <w:rsid w:val="00AB333F"/>
    <w:rsid w:val="00AB35A0"/>
    <w:rsid w:val="00AB36FA"/>
    <w:rsid w:val="00AB383E"/>
    <w:rsid w:val="00AB393C"/>
    <w:rsid w:val="00AB3C82"/>
    <w:rsid w:val="00AB3DAD"/>
    <w:rsid w:val="00AB4A52"/>
    <w:rsid w:val="00AB52F1"/>
    <w:rsid w:val="00AB5B72"/>
    <w:rsid w:val="00AB6B0C"/>
    <w:rsid w:val="00AB78E3"/>
    <w:rsid w:val="00AB797A"/>
    <w:rsid w:val="00AC0019"/>
    <w:rsid w:val="00AC050D"/>
    <w:rsid w:val="00AC134F"/>
    <w:rsid w:val="00AC191D"/>
    <w:rsid w:val="00AC1D2E"/>
    <w:rsid w:val="00AC2204"/>
    <w:rsid w:val="00AC2368"/>
    <w:rsid w:val="00AC2F66"/>
    <w:rsid w:val="00AC44F0"/>
    <w:rsid w:val="00AC45D9"/>
    <w:rsid w:val="00AC4697"/>
    <w:rsid w:val="00AC5F37"/>
    <w:rsid w:val="00AC6CEF"/>
    <w:rsid w:val="00AC7AD4"/>
    <w:rsid w:val="00AC7ECE"/>
    <w:rsid w:val="00AC7F39"/>
    <w:rsid w:val="00AD10E5"/>
    <w:rsid w:val="00AD16EC"/>
    <w:rsid w:val="00AD3825"/>
    <w:rsid w:val="00AD3869"/>
    <w:rsid w:val="00AD398B"/>
    <w:rsid w:val="00AD3D39"/>
    <w:rsid w:val="00AD4B4C"/>
    <w:rsid w:val="00AD5059"/>
    <w:rsid w:val="00AD5701"/>
    <w:rsid w:val="00AD62CE"/>
    <w:rsid w:val="00AD6898"/>
    <w:rsid w:val="00AD698D"/>
    <w:rsid w:val="00AD6E9D"/>
    <w:rsid w:val="00AE0344"/>
    <w:rsid w:val="00AE067F"/>
    <w:rsid w:val="00AE1DD6"/>
    <w:rsid w:val="00AE214E"/>
    <w:rsid w:val="00AE2ECE"/>
    <w:rsid w:val="00AE4AC4"/>
    <w:rsid w:val="00AE4AE5"/>
    <w:rsid w:val="00AE654E"/>
    <w:rsid w:val="00AE6A0A"/>
    <w:rsid w:val="00AF0A2D"/>
    <w:rsid w:val="00AF1637"/>
    <w:rsid w:val="00AF170D"/>
    <w:rsid w:val="00AF1990"/>
    <w:rsid w:val="00AF3FFA"/>
    <w:rsid w:val="00AF4A9D"/>
    <w:rsid w:val="00AF56E8"/>
    <w:rsid w:val="00AF5F88"/>
    <w:rsid w:val="00AF602C"/>
    <w:rsid w:val="00AF6080"/>
    <w:rsid w:val="00B0098A"/>
    <w:rsid w:val="00B015FF"/>
    <w:rsid w:val="00B02689"/>
    <w:rsid w:val="00B0338F"/>
    <w:rsid w:val="00B03463"/>
    <w:rsid w:val="00B03543"/>
    <w:rsid w:val="00B03A0F"/>
    <w:rsid w:val="00B040A2"/>
    <w:rsid w:val="00B045C1"/>
    <w:rsid w:val="00B04F5D"/>
    <w:rsid w:val="00B05C6F"/>
    <w:rsid w:val="00B06017"/>
    <w:rsid w:val="00B06B5C"/>
    <w:rsid w:val="00B125F4"/>
    <w:rsid w:val="00B1273E"/>
    <w:rsid w:val="00B127A8"/>
    <w:rsid w:val="00B130DA"/>
    <w:rsid w:val="00B133F9"/>
    <w:rsid w:val="00B13E06"/>
    <w:rsid w:val="00B1403B"/>
    <w:rsid w:val="00B14C76"/>
    <w:rsid w:val="00B15E5A"/>
    <w:rsid w:val="00B16B6E"/>
    <w:rsid w:val="00B17917"/>
    <w:rsid w:val="00B20471"/>
    <w:rsid w:val="00B20CE5"/>
    <w:rsid w:val="00B2166A"/>
    <w:rsid w:val="00B22FF1"/>
    <w:rsid w:val="00B23C32"/>
    <w:rsid w:val="00B23C7E"/>
    <w:rsid w:val="00B23E18"/>
    <w:rsid w:val="00B24172"/>
    <w:rsid w:val="00B24939"/>
    <w:rsid w:val="00B24A4E"/>
    <w:rsid w:val="00B24F88"/>
    <w:rsid w:val="00B25F33"/>
    <w:rsid w:val="00B2601C"/>
    <w:rsid w:val="00B2603F"/>
    <w:rsid w:val="00B262C1"/>
    <w:rsid w:val="00B2640C"/>
    <w:rsid w:val="00B26870"/>
    <w:rsid w:val="00B34AE2"/>
    <w:rsid w:val="00B34EE8"/>
    <w:rsid w:val="00B3568E"/>
    <w:rsid w:val="00B37A65"/>
    <w:rsid w:val="00B37EC0"/>
    <w:rsid w:val="00B40BCF"/>
    <w:rsid w:val="00B40D8F"/>
    <w:rsid w:val="00B41A6B"/>
    <w:rsid w:val="00B424C8"/>
    <w:rsid w:val="00B42C9E"/>
    <w:rsid w:val="00B4402C"/>
    <w:rsid w:val="00B44A2D"/>
    <w:rsid w:val="00B44B2C"/>
    <w:rsid w:val="00B44C5F"/>
    <w:rsid w:val="00B44E2F"/>
    <w:rsid w:val="00B451DE"/>
    <w:rsid w:val="00B45718"/>
    <w:rsid w:val="00B4576E"/>
    <w:rsid w:val="00B459DB"/>
    <w:rsid w:val="00B461B3"/>
    <w:rsid w:val="00B4630C"/>
    <w:rsid w:val="00B466E7"/>
    <w:rsid w:val="00B46A14"/>
    <w:rsid w:val="00B46C0C"/>
    <w:rsid w:val="00B476C6"/>
    <w:rsid w:val="00B47E28"/>
    <w:rsid w:val="00B5045C"/>
    <w:rsid w:val="00B50484"/>
    <w:rsid w:val="00B512F5"/>
    <w:rsid w:val="00B51A5E"/>
    <w:rsid w:val="00B524D2"/>
    <w:rsid w:val="00B528FB"/>
    <w:rsid w:val="00B53A7C"/>
    <w:rsid w:val="00B53C75"/>
    <w:rsid w:val="00B53E3E"/>
    <w:rsid w:val="00B54074"/>
    <w:rsid w:val="00B543EF"/>
    <w:rsid w:val="00B54B17"/>
    <w:rsid w:val="00B55562"/>
    <w:rsid w:val="00B55A46"/>
    <w:rsid w:val="00B55C93"/>
    <w:rsid w:val="00B5640E"/>
    <w:rsid w:val="00B56484"/>
    <w:rsid w:val="00B56754"/>
    <w:rsid w:val="00B5789B"/>
    <w:rsid w:val="00B5798E"/>
    <w:rsid w:val="00B60222"/>
    <w:rsid w:val="00B60922"/>
    <w:rsid w:val="00B60B1B"/>
    <w:rsid w:val="00B61303"/>
    <w:rsid w:val="00B6181E"/>
    <w:rsid w:val="00B61A1E"/>
    <w:rsid w:val="00B624A8"/>
    <w:rsid w:val="00B62D1C"/>
    <w:rsid w:val="00B62F51"/>
    <w:rsid w:val="00B63046"/>
    <w:rsid w:val="00B63515"/>
    <w:rsid w:val="00B63934"/>
    <w:rsid w:val="00B662AA"/>
    <w:rsid w:val="00B663E5"/>
    <w:rsid w:val="00B66591"/>
    <w:rsid w:val="00B70EEA"/>
    <w:rsid w:val="00B71B3B"/>
    <w:rsid w:val="00B723DD"/>
    <w:rsid w:val="00B729C8"/>
    <w:rsid w:val="00B7429F"/>
    <w:rsid w:val="00B7518D"/>
    <w:rsid w:val="00B759D6"/>
    <w:rsid w:val="00B75BFF"/>
    <w:rsid w:val="00B76C58"/>
    <w:rsid w:val="00B77447"/>
    <w:rsid w:val="00B77CF0"/>
    <w:rsid w:val="00B801A4"/>
    <w:rsid w:val="00B804F9"/>
    <w:rsid w:val="00B807BB"/>
    <w:rsid w:val="00B81C84"/>
    <w:rsid w:val="00B81E82"/>
    <w:rsid w:val="00B82549"/>
    <w:rsid w:val="00B82C29"/>
    <w:rsid w:val="00B834C9"/>
    <w:rsid w:val="00B83AF8"/>
    <w:rsid w:val="00B83F54"/>
    <w:rsid w:val="00B847D0"/>
    <w:rsid w:val="00B84F5A"/>
    <w:rsid w:val="00B86912"/>
    <w:rsid w:val="00B86F71"/>
    <w:rsid w:val="00B905C2"/>
    <w:rsid w:val="00B9096B"/>
    <w:rsid w:val="00B90D21"/>
    <w:rsid w:val="00B91869"/>
    <w:rsid w:val="00B9197E"/>
    <w:rsid w:val="00B92279"/>
    <w:rsid w:val="00B93158"/>
    <w:rsid w:val="00B942EB"/>
    <w:rsid w:val="00B943BC"/>
    <w:rsid w:val="00B94ED4"/>
    <w:rsid w:val="00B95762"/>
    <w:rsid w:val="00B965D7"/>
    <w:rsid w:val="00B96826"/>
    <w:rsid w:val="00B97EE8"/>
    <w:rsid w:val="00BA0052"/>
    <w:rsid w:val="00BA01BA"/>
    <w:rsid w:val="00BA023D"/>
    <w:rsid w:val="00BA09A8"/>
    <w:rsid w:val="00BA16B7"/>
    <w:rsid w:val="00BA2653"/>
    <w:rsid w:val="00BA2CAB"/>
    <w:rsid w:val="00BA2CFC"/>
    <w:rsid w:val="00BA306D"/>
    <w:rsid w:val="00BA39EC"/>
    <w:rsid w:val="00BA4B2C"/>
    <w:rsid w:val="00BA54D1"/>
    <w:rsid w:val="00BA5535"/>
    <w:rsid w:val="00BA6ED3"/>
    <w:rsid w:val="00BA7379"/>
    <w:rsid w:val="00BA7C9F"/>
    <w:rsid w:val="00BB079C"/>
    <w:rsid w:val="00BB121D"/>
    <w:rsid w:val="00BB28A0"/>
    <w:rsid w:val="00BB2B8D"/>
    <w:rsid w:val="00BB2DD1"/>
    <w:rsid w:val="00BB2FB2"/>
    <w:rsid w:val="00BB4533"/>
    <w:rsid w:val="00BB6173"/>
    <w:rsid w:val="00BB6906"/>
    <w:rsid w:val="00BC138E"/>
    <w:rsid w:val="00BC23EB"/>
    <w:rsid w:val="00BC29AD"/>
    <w:rsid w:val="00BC5A73"/>
    <w:rsid w:val="00BC5CE2"/>
    <w:rsid w:val="00BC674D"/>
    <w:rsid w:val="00BC7D33"/>
    <w:rsid w:val="00BD08E2"/>
    <w:rsid w:val="00BD1394"/>
    <w:rsid w:val="00BD1449"/>
    <w:rsid w:val="00BD18CE"/>
    <w:rsid w:val="00BD206B"/>
    <w:rsid w:val="00BD6DEB"/>
    <w:rsid w:val="00BD754C"/>
    <w:rsid w:val="00BE3A65"/>
    <w:rsid w:val="00BE3ACE"/>
    <w:rsid w:val="00BE3EF9"/>
    <w:rsid w:val="00BE4050"/>
    <w:rsid w:val="00BE56D3"/>
    <w:rsid w:val="00BE57DC"/>
    <w:rsid w:val="00BE5B85"/>
    <w:rsid w:val="00BE6247"/>
    <w:rsid w:val="00BE721F"/>
    <w:rsid w:val="00BE7622"/>
    <w:rsid w:val="00BE77FF"/>
    <w:rsid w:val="00BF01B2"/>
    <w:rsid w:val="00BF024E"/>
    <w:rsid w:val="00BF0453"/>
    <w:rsid w:val="00BF071F"/>
    <w:rsid w:val="00BF3A79"/>
    <w:rsid w:val="00BF4488"/>
    <w:rsid w:val="00BF469C"/>
    <w:rsid w:val="00BF64C0"/>
    <w:rsid w:val="00BF7086"/>
    <w:rsid w:val="00BF74FD"/>
    <w:rsid w:val="00C00A1D"/>
    <w:rsid w:val="00C00E59"/>
    <w:rsid w:val="00C018C5"/>
    <w:rsid w:val="00C018DC"/>
    <w:rsid w:val="00C03007"/>
    <w:rsid w:val="00C03FC1"/>
    <w:rsid w:val="00C0445C"/>
    <w:rsid w:val="00C04C16"/>
    <w:rsid w:val="00C05686"/>
    <w:rsid w:val="00C069CF"/>
    <w:rsid w:val="00C06B21"/>
    <w:rsid w:val="00C07982"/>
    <w:rsid w:val="00C103F7"/>
    <w:rsid w:val="00C105FA"/>
    <w:rsid w:val="00C12E00"/>
    <w:rsid w:val="00C12ECA"/>
    <w:rsid w:val="00C1314C"/>
    <w:rsid w:val="00C13B91"/>
    <w:rsid w:val="00C13EA9"/>
    <w:rsid w:val="00C13FF1"/>
    <w:rsid w:val="00C14CB0"/>
    <w:rsid w:val="00C14E56"/>
    <w:rsid w:val="00C14E98"/>
    <w:rsid w:val="00C14EED"/>
    <w:rsid w:val="00C167F6"/>
    <w:rsid w:val="00C16C0F"/>
    <w:rsid w:val="00C16F38"/>
    <w:rsid w:val="00C17023"/>
    <w:rsid w:val="00C20840"/>
    <w:rsid w:val="00C20929"/>
    <w:rsid w:val="00C20EB3"/>
    <w:rsid w:val="00C20F2A"/>
    <w:rsid w:val="00C21FD2"/>
    <w:rsid w:val="00C22027"/>
    <w:rsid w:val="00C2236D"/>
    <w:rsid w:val="00C242C8"/>
    <w:rsid w:val="00C251BD"/>
    <w:rsid w:val="00C2571B"/>
    <w:rsid w:val="00C26244"/>
    <w:rsid w:val="00C27110"/>
    <w:rsid w:val="00C275A9"/>
    <w:rsid w:val="00C30C99"/>
    <w:rsid w:val="00C31369"/>
    <w:rsid w:val="00C32D98"/>
    <w:rsid w:val="00C33C8C"/>
    <w:rsid w:val="00C348B2"/>
    <w:rsid w:val="00C3545F"/>
    <w:rsid w:val="00C3548A"/>
    <w:rsid w:val="00C35634"/>
    <w:rsid w:val="00C35E89"/>
    <w:rsid w:val="00C3621E"/>
    <w:rsid w:val="00C365A7"/>
    <w:rsid w:val="00C37260"/>
    <w:rsid w:val="00C3789A"/>
    <w:rsid w:val="00C40327"/>
    <w:rsid w:val="00C40449"/>
    <w:rsid w:val="00C40CEE"/>
    <w:rsid w:val="00C40FF7"/>
    <w:rsid w:val="00C41885"/>
    <w:rsid w:val="00C41F83"/>
    <w:rsid w:val="00C4240C"/>
    <w:rsid w:val="00C43908"/>
    <w:rsid w:val="00C45B4E"/>
    <w:rsid w:val="00C45CFA"/>
    <w:rsid w:val="00C467C8"/>
    <w:rsid w:val="00C46BCD"/>
    <w:rsid w:val="00C47C3F"/>
    <w:rsid w:val="00C510D4"/>
    <w:rsid w:val="00C52A54"/>
    <w:rsid w:val="00C53BB0"/>
    <w:rsid w:val="00C54033"/>
    <w:rsid w:val="00C56882"/>
    <w:rsid w:val="00C56D30"/>
    <w:rsid w:val="00C5714B"/>
    <w:rsid w:val="00C57293"/>
    <w:rsid w:val="00C600DE"/>
    <w:rsid w:val="00C60DFE"/>
    <w:rsid w:val="00C61A10"/>
    <w:rsid w:val="00C62EE5"/>
    <w:rsid w:val="00C6345B"/>
    <w:rsid w:val="00C63929"/>
    <w:rsid w:val="00C64363"/>
    <w:rsid w:val="00C64C6B"/>
    <w:rsid w:val="00C65CC3"/>
    <w:rsid w:val="00C65DF6"/>
    <w:rsid w:val="00C6612E"/>
    <w:rsid w:val="00C66580"/>
    <w:rsid w:val="00C66731"/>
    <w:rsid w:val="00C669F1"/>
    <w:rsid w:val="00C7077C"/>
    <w:rsid w:val="00C7083F"/>
    <w:rsid w:val="00C7145D"/>
    <w:rsid w:val="00C71935"/>
    <w:rsid w:val="00C71FB7"/>
    <w:rsid w:val="00C71FD1"/>
    <w:rsid w:val="00C7243D"/>
    <w:rsid w:val="00C7537E"/>
    <w:rsid w:val="00C75723"/>
    <w:rsid w:val="00C7691F"/>
    <w:rsid w:val="00C769EF"/>
    <w:rsid w:val="00C76B84"/>
    <w:rsid w:val="00C772D3"/>
    <w:rsid w:val="00C7789D"/>
    <w:rsid w:val="00C77C66"/>
    <w:rsid w:val="00C80673"/>
    <w:rsid w:val="00C8231D"/>
    <w:rsid w:val="00C824A1"/>
    <w:rsid w:val="00C8304F"/>
    <w:rsid w:val="00C8313B"/>
    <w:rsid w:val="00C841FE"/>
    <w:rsid w:val="00C84347"/>
    <w:rsid w:val="00C8511A"/>
    <w:rsid w:val="00C852B4"/>
    <w:rsid w:val="00C85911"/>
    <w:rsid w:val="00C863E1"/>
    <w:rsid w:val="00C863F1"/>
    <w:rsid w:val="00C8733D"/>
    <w:rsid w:val="00C87633"/>
    <w:rsid w:val="00C90068"/>
    <w:rsid w:val="00C90301"/>
    <w:rsid w:val="00C9040E"/>
    <w:rsid w:val="00C90675"/>
    <w:rsid w:val="00C91353"/>
    <w:rsid w:val="00C9218F"/>
    <w:rsid w:val="00C92FAA"/>
    <w:rsid w:val="00C9460A"/>
    <w:rsid w:val="00C94ADB"/>
    <w:rsid w:val="00C94FD7"/>
    <w:rsid w:val="00C95CBB"/>
    <w:rsid w:val="00C95CF7"/>
    <w:rsid w:val="00C960AF"/>
    <w:rsid w:val="00C96C80"/>
    <w:rsid w:val="00C974E1"/>
    <w:rsid w:val="00CA11ED"/>
    <w:rsid w:val="00CA1504"/>
    <w:rsid w:val="00CA1A4D"/>
    <w:rsid w:val="00CA2B23"/>
    <w:rsid w:val="00CA2EAC"/>
    <w:rsid w:val="00CA4A99"/>
    <w:rsid w:val="00CA629E"/>
    <w:rsid w:val="00CA637A"/>
    <w:rsid w:val="00CA6C65"/>
    <w:rsid w:val="00CA75BB"/>
    <w:rsid w:val="00CB0647"/>
    <w:rsid w:val="00CB177B"/>
    <w:rsid w:val="00CB183A"/>
    <w:rsid w:val="00CB2BDC"/>
    <w:rsid w:val="00CB39FA"/>
    <w:rsid w:val="00CB44B5"/>
    <w:rsid w:val="00CB570B"/>
    <w:rsid w:val="00CB5F74"/>
    <w:rsid w:val="00CB6BF4"/>
    <w:rsid w:val="00CB6CEF"/>
    <w:rsid w:val="00CB7045"/>
    <w:rsid w:val="00CB7BCD"/>
    <w:rsid w:val="00CC2310"/>
    <w:rsid w:val="00CC281F"/>
    <w:rsid w:val="00CC2B1F"/>
    <w:rsid w:val="00CC3BE5"/>
    <w:rsid w:val="00CC3ECE"/>
    <w:rsid w:val="00CC4591"/>
    <w:rsid w:val="00CC4D8E"/>
    <w:rsid w:val="00CC5978"/>
    <w:rsid w:val="00CD04BE"/>
    <w:rsid w:val="00CD1C52"/>
    <w:rsid w:val="00CD1FAD"/>
    <w:rsid w:val="00CD27C4"/>
    <w:rsid w:val="00CD4B82"/>
    <w:rsid w:val="00CD4D11"/>
    <w:rsid w:val="00CD6122"/>
    <w:rsid w:val="00CD67D9"/>
    <w:rsid w:val="00CD7B37"/>
    <w:rsid w:val="00CD7E3A"/>
    <w:rsid w:val="00CE053D"/>
    <w:rsid w:val="00CE0656"/>
    <w:rsid w:val="00CE14A5"/>
    <w:rsid w:val="00CE40CE"/>
    <w:rsid w:val="00CE4B0B"/>
    <w:rsid w:val="00CE55C4"/>
    <w:rsid w:val="00CE6FB3"/>
    <w:rsid w:val="00CE7BA8"/>
    <w:rsid w:val="00CF05A8"/>
    <w:rsid w:val="00CF09AD"/>
    <w:rsid w:val="00CF0B47"/>
    <w:rsid w:val="00CF141D"/>
    <w:rsid w:val="00CF2662"/>
    <w:rsid w:val="00CF3BFB"/>
    <w:rsid w:val="00CF3D86"/>
    <w:rsid w:val="00CF3F6C"/>
    <w:rsid w:val="00CF4315"/>
    <w:rsid w:val="00CF49B0"/>
    <w:rsid w:val="00CF5C19"/>
    <w:rsid w:val="00CF67AB"/>
    <w:rsid w:val="00CF74A6"/>
    <w:rsid w:val="00D00C93"/>
    <w:rsid w:val="00D00FF8"/>
    <w:rsid w:val="00D01AC9"/>
    <w:rsid w:val="00D01DF9"/>
    <w:rsid w:val="00D02FEC"/>
    <w:rsid w:val="00D0339F"/>
    <w:rsid w:val="00D03469"/>
    <w:rsid w:val="00D036E3"/>
    <w:rsid w:val="00D05224"/>
    <w:rsid w:val="00D05C65"/>
    <w:rsid w:val="00D06394"/>
    <w:rsid w:val="00D0756B"/>
    <w:rsid w:val="00D07637"/>
    <w:rsid w:val="00D076EC"/>
    <w:rsid w:val="00D1063A"/>
    <w:rsid w:val="00D110E5"/>
    <w:rsid w:val="00D12219"/>
    <w:rsid w:val="00D136C6"/>
    <w:rsid w:val="00D1449C"/>
    <w:rsid w:val="00D151D7"/>
    <w:rsid w:val="00D152F8"/>
    <w:rsid w:val="00D154ED"/>
    <w:rsid w:val="00D1588E"/>
    <w:rsid w:val="00D1630B"/>
    <w:rsid w:val="00D16D49"/>
    <w:rsid w:val="00D2150E"/>
    <w:rsid w:val="00D21D28"/>
    <w:rsid w:val="00D223E0"/>
    <w:rsid w:val="00D232F8"/>
    <w:rsid w:val="00D2351C"/>
    <w:rsid w:val="00D2435C"/>
    <w:rsid w:val="00D244AC"/>
    <w:rsid w:val="00D25B08"/>
    <w:rsid w:val="00D26647"/>
    <w:rsid w:val="00D275D3"/>
    <w:rsid w:val="00D27E52"/>
    <w:rsid w:val="00D30432"/>
    <w:rsid w:val="00D3084E"/>
    <w:rsid w:val="00D30FB6"/>
    <w:rsid w:val="00D31892"/>
    <w:rsid w:val="00D325E4"/>
    <w:rsid w:val="00D32FB0"/>
    <w:rsid w:val="00D33CEE"/>
    <w:rsid w:val="00D33DB3"/>
    <w:rsid w:val="00D34402"/>
    <w:rsid w:val="00D35EC1"/>
    <w:rsid w:val="00D36D98"/>
    <w:rsid w:val="00D37C7F"/>
    <w:rsid w:val="00D37EAF"/>
    <w:rsid w:val="00D37EB2"/>
    <w:rsid w:val="00D4083B"/>
    <w:rsid w:val="00D4117A"/>
    <w:rsid w:val="00D417DF"/>
    <w:rsid w:val="00D41B7C"/>
    <w:rsid w:val="00D41FFE"/>
    <w:rsid w:val="00D42875"/>
    <w:rsid w:val="00D42C9E"/>
    <w:rsid w:val="00D443CA"/>
    <w:rsid w:val="00D45010"/>
    <w:rsid w:val="00D472E3"/>
    <w:rsid w:val="00D478A3"/>
    <w:rsid w:val="00D47C76"/>
    <w:rsid w:val="00D47C85"/>
    <w:rsid w:val="00D47E4A"/>
    <w:rsid w:val="00D50092"/>
    <w:rsid w:val="00D5065E"/>
    <w:rsid w:val="00D508AE"/>
    <w:rsid w:val="00D50D27"/>
    <w:rsid w:val="00D5194B"/>
    <w:rsid w:val="00D51962"/>
    <w:rsid w:val="00D54B90"/>
    <w:rsid w:val="00D550A8"/>
    <w:rsid w:val="00D5597F"/>
    <w:rsid w:val="00D55FEB"/>
    <w:rsid w:val="00D56458"/>
    <w:rsid w:val="00D5712D"/>
    <w:rsid w:val="00D602BC"/>
    <w:rsid w:val="00D6085A"/>
    <w:rsid w:val="00D62BE3"/>
    <w:rsid w:val="00D63823"/>
    <w:rsid w:val="00D647BC"/>
    <w:rsid w:val="00D64833"/>
    <w:rsid w:val="00D64FB6"/>
    <w:rsid w:val="00D65C3D"/>
    <w:rsid w:val="00D6635E"/>
    <w:rsid w:val="00D66E8F"/>
    <w:rsid w:val="00D67AAD"/>
    <w:rsid w:val="00D7030F"/>
    <w:rsid w:val="00D711C8"/>
    <w:rsid w:val="00D72283"/>
    <w:rsid w:val="00D72534"/>
    <w:rsid w:val="00D73BA8"/>
    <w:rsid w:val="00D74E06"/>
    <w:rsid w:val="00D762B6"/>
    <w:rsid w:val="00D76E94"/>
    <w:rsid w:val="00D809D9"/>
    <w:rsid w:val="00D80F0A"/>
    <w:rsid w:val="00D81646"/>
    <w:rsid w:val="00D822ED"/>
    <w:rsid w:val="00D82457"/>
    <w:rsid w:val="00D83EAE"/>
    <w:rsid w:val="00D843D7"/>
    <w:rsid w:val="00D84E59"/>
    <w:rsid w:val="00D8525B"/>
    <w:rsid w:val="00D86FD8"/>
    <w:rsid w:val="00D87361"/>
    <w:rsid w:val="00D87D91"/>
    <w:rsid w:val="00D90760"/>
    <w:rsid w:val="00D90D9B"/>
    <w:rsid w:val="00D91A88"/>
    <w:rsid w:val="00D92B6B"/>
    <w:rsid w:val="00D92F65"/>
    <w:rsid w:val="00D94C54"/>
    <w:rsid w:val="00D95015"/>
    <w:rsid w:val="00D954B8"/>
    <w:rsid w:val="00D95665"/>
    <w:rsid w:val="00D96FFB"/>
    <w:rsid w:val="00D979A7"/>
    <w:rsid w:val="00DA3390"/>
    <w:rsid w:val="00DA3467"/>
    <w:rsid w:val="00DA4CCC"/>
    <w:rsid w:val="00DA5B4C"/>
    <w:rsid w:val="00DA5FE6"/>
    <w:rsid w:val="00DB0143"/>
    <w:rsid w:val="00DB0963"/>
    <w:rsid w:val="00DB1036"/>
    <w:rsid w:val="00DB14F7"/>
    <w:rsid w:val="00DB15AD"/>
    <w:rsid w:val="00DB1A45"/>
    <w:rsid w:val="00DB266A"/>
    <w:rsid w:val="00DB39E3"/>
    <w:rsid w:val="00DB43EA"/>
    <w:rsid w:val="00DB5B6F"/>
    <w:rsid w:val="00DB7722"/>
    <w:rsid w:val="00DB79E0"/>
    <w:rsid w:val="00DC065E"/>
    <w:rsid w:val="00DC2608"/>
    <w:rsid w:val="00DC2F93"/>
    <w:rsid w:val="00DC4288"/>
    <w:rsid w:val="00DC6F05"/>
    <w:rsid w:val="00DC7509"/>
    <w:rsid w:val="00DD11C3"/>
    <w:rsid w:val="00DD1C44"/>
    <w:rsid w:val="00DD4772"/>
    <w:rsid w:val="00DD4F93"/>
    <w:rsid w:val="00DD606C"/>
    <w:rsid w:val="00DD693A"/>
    <w:rsid w:val="00DD6EF5"/>
    <w:rsid w:val="00DE073D"/>
    <w:rsid w:val="00DE39DC"/>
    <w:rsid w:val="00DE3AB3"/>
    <w:rsid w:val="00DE3CD1"/>
    <w:rsid w:val="00DE4502"/>
    <w:rsid w:val="00DE46DC"/>
    <w:rsid w:val="00DE56EC"/>
    <w:rsid w:val="00DE57FE"/>
    <w:rsid w:val="00DE5AFA"/>
    <w:rsid w:val="00DE63B4"/>
    <w:rsid w:val="00DE6C47"/>
    <w:rsid w:val="00DE72BC"/>
    <w:rsid w:val="00DE7A75"/>
    <w:rsid w:val="00DF00BE"/>
    <w:rsid w:val="00DF0AD3"/>
    <w:rsid w:val="00DF1955"/>
    <w:rsid w:val="00DF2705"/>
    <w:rsid w:val="00DF3DA4"/>
    <w:rsid w:val="00DF3F14"/>
    <w:rsid w:val="00DF458E"/>
    <w:rsid w:val="00DF5F45"/>
    <w:rsid w:val="00DF61B8"/>
    <w:rsid w:val="00DF7376"/>
    <w:rsid w:val="00DF7BE4"/>
    <w:rsid w:val="00E01296"/>
    <w:rsid w:val="00E01771"/>
    <w:rsid w:val="00E02482"/>
    <w:rsid w:val="00E02E1D"/>
    <w:rsid w:val="00E03F2A"/>
    <w:rsid w:val="00E04A2B"/>
    <w:rsid w:val="00E055EA"/>
    <w:rsid w:val="00E05ACD"/>
    <w:rsid w:val="00E05C3D"/>
    <w:rsid w:val="00E05FA5"/>
    <w:rsid w:val="00E0641A"/>
    <w:rsid w:val="00E0718C"/>
    <w:rsid w:val="00E07EB2"/>
    <w:rsid w:val="00E10430"/>
    <w:rsid w:val="00E11656"/>
    <w:rsid w:val="00E1244C"/>
    <w:rsid w:val="00E12489"/>
    <w:rsid w:val="00E12D1C"/>
    <w:rsid w:val="00E14869"/>
    <w:rsid w:val="00E15169"/>
    <w:rsid w:val="00E151BC"/>
    <w:rsid w:val="00E15696"/>
    <w:rsid w:val="00E15E39"/>
    <w:rsid w:val="00E15F3E"/>
    <w:rsid w:val="00E17131"/>
    <w:rsid w:val="00E171CF"/>
    <w:rsid w:val="00E17978"/>
    <w:rsid w:val="00E20A5A"/>
    <w:rsid w:val="00E21394"/>
    <w:rsid w:val="00E21E3C"/>
    <w:rsid w:val="00E22FFF"/>
    <w:rsid w:val="00E2320B"/>
    <w:rsid w:val="00E2439A"/>
    <w:rsid w:val="00E25924"/>
    <w:rsid w:val="00E2770C"/>
    <w:rsid w:val="00E278EC"/>
    <w:rsid w:val="00E308D6"/>
    <w:rsid w:val="00E309A5"/>
    <w:rsid w:val="00E30F26"/>
    <w:rsid w:val="00E32876"/>
    <w:rsid w:val="00E3292B"/>
    <w:rsid w:val="00E32F66"/>
    <w:rsid w:val="00E341AE"/>
    <w:rsid w:val="00E3426F"/>
    <w:rsid w:val="00E34446"/>
    <w:rsid w:val="00E34618"/>
    <w:rsid w:val="00E362B1"/>
    <w:rsid w:val="00E362E5"/>
    <w:rsid w:val="00E363FD"/>
    <w:rsid w:val="00E37C5B"/>
    <w:rsid w:val="00E410B7"/>
    <w:rsid w:val="00E418E2"/>
    <w:rsid w:val="00E41E16"/>
    <w:rsid w:val="00E4222F"/>
    <w:rsid w:val="00E423A7"/>
    <w:rsid w:val="00E4290A"/>
    <w:rsid w:val="00E42A30"/>
    <w:rsid w:val="00E45071"/>
    <w:rsid w:val="00E4542E"/>
    <w:rsid w:val="00E458A5"/>
    <w:rsid w:val="00E45A8B"/>
    <w:rsid w:val="00E4645E"/>
    <w:rsid w:val="00E46A2B"/>
    <w:rsid w:val="00E46D76"/>
    <w:rsid w:val="00E47C84"/>
    <w:rsid w:val="00E47DE3"/>
    <w:rsid w:val="00E50684"/>
    <w:rsid w:val="00E51875"/>
    <w:rsid w:val="00E51C67"/>
    <w:rsid w:val="00E53027"/>
    <w:rsid w:val="00E53AA2"/>
    <w:rsid w:val="00E53C72"/>
    <w:rsid w:val="00E54423"/>
    <w:rsid w:val="00E54B84"/>
    <w:rsid w:val="00E55BA9"/>
    <w:rsid w:val="00E55D7B"/>
    <w:rsid w:val="00E55E0F"/>
    <w:rsid w:val="00E564C2"/>
    <w:rsid w:val="00E57178"/>
    <w:rsid w:val="00E576FD"/>
    <w:rsid w:val="00E603EE"/>
    <w:rsid w:val="00E621C2"/>
    <w:rsid w:val="00E63AA9"/>
    <w:rsid w:val="00E649D6"/>
    <w:rsid w:val="00E64C6D"/>
    <w:rsid w:val="00E703C2"/>
    <w:rsid w:val="00E70970"/>
    <w:rsid w:val="00E71274"/>
    <w:rsid w:val="00E72C61"/>
    <w:rsid w:val="00E73532"/>
    <w:rsid w:val="00E73A20"/>
    <w:rsid w:val="00E73C08"/>
    <w:rsid w:val="00E74157"/>
    <w:rsid w:val="00E746FE"/>
    <w:rsid w:val="00E75B23"/>
    <w:rsid w:val="00E76602"/>
    <w:rsid w:val="00E8053D"/>
    <w:rsid w:val="00E80C32"/>
    <w:rsid w:val="00E820A8"/>
    <w:rsid w:val="00E822CD"/>
    <w:rsid w:val="00E82D3E"/>
    <w:rsid w:val="00E836F5"/>
    <w:rsid w:val="00E83B16"/>
    <w:rsid w:val="00E83E53"/>
    <w:rsid w:val="00E84256"/>
    <w:rsid w:val="00E8431D"/>
    <w:rsid w:val="00E843AF"/>
    <w:rsid w:val="00E847D1"/>
    <w:rsid w:val="00E84C61"/>
    <w:rsid w:val="00E85ACC"/>
    <w:rsid w:val="00E85F31"/>
    <w:rsid w:val="00E8689C"/>
    <w:rsid w:val="00E869B2"/>
    <w:rsid w:val="00E87C2B"/>
    <w:rsid w:val="00E90860"/>
    <w:rsid w:val="00E9091A"/>
    <w:rsid w:val="00E90A06"/>
    <w:rsid w:val="00E90ACA"/>
    <w:rsid w:val="00E90B02"/>
    <w:rsid w:val="00E91FDA"/>
    <w:rsid w:val="00E92075"/>
    <w:rsid w:val="00E92E9D"/>
    <w:rsid w:val="00E9381B"/>
    <w:rsid w:val="00E95F66"/>
    <w:rsid w:val="00E97FF5"/>
    <w:rsid w:val="00EA0586"/>
    <w:rsid w:val="00EA44DA"/>
    <w:rsid w:val="00EA4C8D"/>
    <w:rsid w:val="00EA5817"/>
    <w:rsid w:val="00EA5DD0"/>
    <w:rsid w:val="00EA611D"/>
    <w:rsid w:val="00EA66AE"/>
    <w:rsid w:val="00EA6B63"/>
    <w:rsid w:val="00EA7848"/>
    <w:rsid w:val="00EA7D87"/>
    <w:rsid w:val="00EB0A47"/>
    <w:rsid w:val="00EB1DAD"/>
    <w:rsid w:val="00EB283B"/>
    <w:rsid w:val="00EB3D14"/>
    <w:rsid w:val="00EB4A3D"/>
    <w:rsid w:val="00EB6424"/>
    <w:rsid w:val="00EB643D"/>
    <w:rsid w:val="00EB66A8"/>
    <w:rsid w:val="00EB73B7"/>
    <w:rsid w:val="00EB74C7"/>
    <w:rsid w:val="00EB76BC"/>
    <w:rsid w:val="00EB7792"/>
    <w:rsid w:val="00EB7B42"/>
    <w:rsid w:val="00EC0492"/>
    <w:rsid w:val="00EC0590"/>
    <w:rsid w:val="00EC3574"/>
    <w:rsid w:val="00EC3AF9"/>
    <w:rsid w:val="00EC4B41"/>
    <w:rsid w:val="00EC5266"/>
    <w:rsid w:val="00EC5728"/>
    <w:rsid w:val="00EC5F56"/>
    <w:rsid w:val="00EC6B21"/>
    <w:rsid w:val="00EC7A4C"/>
    <w:rsid w:val="00ED07CD"/>
    <w:rsid w:val="00ED0C25"/>
    <w:rsid w:val="00ED0D80"/>
    <w:rsid w:val="00ED1260"/>
    <w:rsid w:val="00ED1815"/>
    <w:rsid w:val="00ED2196"/>
    <w:rsid w:val="00ED2C52"/>
    <w:rsid w:val="00ED498B"/>
    <w:rsid w:val="00ED4C32"/>
    <w:rsid w:val="00ED4D31"/>
    <w:rsid w:val="00ED5201"/>
    <w:rsid w:val="00ED6F3D"/>
    <w:rsid w:val="00ED7587"/>
    <w:rsid w:val="00ED7CB0"/>
    <w:rsid w:val="00EE0EA3"/>
    <w:rsid w:val="00EE1B3F"/>
    <w:rsid w:val="00EE1C44"/>
    <w:rsid w:val="00EE1C89"/>
    <w:rsid w:val="00EE1C9D"/>
    <w:rsid w:val="00EE204B"/>
    <w:rsid w:val="00EE2B7C"/>
    <w:rsid w:val="00EE356A"/>
    <w:rsid w:val="00EE495E"/>
    <w:rsid w:val="00EE56C7"/>
    <w:rsid w:val="00EE63E9"/>
    <w:rsid w:val="00EE7167"/>
    <w:rsid w:val="00EE7C1B"/>
    <w:rsid w:val="00EE7C67"/>
    <w:rsid w:val="00EE7C92"/>
    <w:rsid w:val="00EF0301"/>
    <w:rsid w:val="00EF0A3C"/>
    <w:rsid w:val="00EF0B9E"/>
    <w:rsid w:val="00EF13BE"/>
    <w:rsid w:val="00EF1CFE"/>
    <w:rsid w:val="00EF4034"/>
    <w:rsid w:val="00EF49E2"/>
    <w:rsid w:val="00EF4CB1"/>
    <w:rsid w:val="00EF6748"/>
    <w:rsid w:val="00EF6A64"/>
    <w:rsid w:val="00EF706C"/>
    <w:rsid w:val="00EF789E"/>
    <w:rsid w:val="00EF78AE"/>
    <w:rsid w:val="00EF7E31"/>
    <w:rsid w:val="00EF7EC5"/>
    <w:rsid w:val="00EF7FF1"/>
    <w:rsid w:val="00F00C19"/>
    <w:rsid w:val="00F01270"/>
    <w:rsid w:val="00F01518"/>
    <w:rsid w:val="00F02BA8"/>
    <w:rsid w:val="00F0314D"/>
    <w:rsid w:val="00F0380C"/>
    <w:rsid w:val="00F03979"/>
    <w:rsid w:val="00F039C3"/>
    <w:rsid w:val="00F03F2C"/>
    <w:rsid w:val="00F047A8"/>
    <w:rsid w:val="00F04CB1"/>
    <w:rsid w:val="00F053BB"/>
    <w:rsid w:val="00F062F3"/>
    <w:rsid w:val="00F073B4"/>
    <w:rsid w:val="00F07BE0"/>
    <w:rsid w:val="00F112DF"/>
    <w:rsid w:val="00F129FB"/>
    <w:rsid w:val="00F13131"/>
    <w:rsid w:val="00F13922"/>
    <w:rsid w:val="00F142F1"/>
    <w:rsid w:val="00F14326"/>
    <w:rsid w:val="00F1452F"/>
    <w:rsid w:val="00F155B1"/>
    <w:rsid w:val="00F157EA"/>
    <w:rsid w:val="00F179F1"/>
    <w:rsid w:val="00F20403"/>
    <w:rsid w:val="00F21003"/>
    <w:rsid w:val="00F212F0"/>
    <w:rsid w:val="00F216A8"/>
    <w:rsid w:val="00F21AC5"/>
    <w:rsid w:val="00F2311C"/>
    <w:rsid w:val="00F23647"/>
    <w:rsid w:val="00F23B45"/>
    <w:rsid w:val="00F25C40"/>
    <w:rsid w:val="00F26593"/>
    <w:rsid w:val="00F26B96"/>
    <w:rsid w:val="00F279E9"/>
    <w:rsid w:val="00F3010F"/>
    <w:rsid w:val="00F307D6"/>
    <w:rsid w:val="00F31BAE"/>
    <w:rsid w:val="00F3249E"/>
    <w:rsid w:val="00F3259E"/>
    <w:rsid w:val="00F327FC"/>
    <w:rsid w:val="00F32F41"/>
    <w:rsid w:val="00F33B72"/>
    <w:rsid w:val="00F33BF3"/>
    <w:rsid w:val="00F33C3C"/>
    <w:rsid w:val="00F3438D"/>
    <w:rsid w:val="00F3487B"/>
    <w:rsid w:val="00F34AC6"/>
    <w:rsid w:val="00F354D1"/>
    <w:rsid w:val="00F356B2"/>
    <w:rsid w:val="00F36FE5"/>
    <w:rsid w:val="00F40C14"/>
    <w:rsid w:val="00F40FAB"/>
    <w:rsid w:val="00F40FBF"/>
    <w:rsid w:val="00F4119C"/>
    <w:rsid w:val="00F4176B"/>
    <w:rsid w:val="00F41CE5"/>
    <w:rsid w:val="00F41DDB"/>
    <w:rsid w:val="00F41FF7"/>
    <w:rsid w:val="00F4204F"/>
    <w:rsid w:val="00F433C7"/>
    <w:rsid w:val="00F44649"/>
    <w:rsid w:val="00F4471D"/>
    <w:rsid w:val="00F45113"/>
    <w:rsid w:val="00F45858"/>
    <w:rsid w:val="00F461E6"/>
    <w:rsid w:val="00F466BF"/>
    <w:rsid w:val="00F46CA6"/>
    <w:rsid w:val="00F47E2C"/>
    <w:rsid w:val="00F502B9"/>
    <w:rsid w:val="00F5042B"/>
    <w:rsid w:val="00F50A23"/>
    <w:rsid w:val="00F50DC1"/>
    <w:rsid w:val="00F51188"/>
    <w:rsid w:val="00F524B8"/>
    <w:rsid w:val="00F53098"/>
    <w:rsid w:val="00F535BD"/>
    <w:rsid w:val="00F53C85"/>
    <w:rsid w:val="00F54F85"/>
    <w:rsid w:val="00F5521B"/>
    <w:rsid w:val="00F55746"/>
    <w:rsid w:val="00F56C40"/>
    <w:rsid w:val="00F56DBA"/>
    <w:rsid w:val="00F57A20"/>
    <w:rsid w:val="00F60C7C"/>
    <w:rsid w:val="00F6139A"/>
    <w:rsid w:val="00F621BF"/>
    <w:rsid w:val="00F6226F"/>
    <w:rsid w:val="00F62B8F"/>
    <w:rsid w:val="00F636A1"/>
    <w:rsid w:val="00F64449"/>
    <w:rsid w:val="00F64740"/>
    <w:rsid w:val="00F64D02"/>
    <w:rsid w:val="00F65056"/>
    <w:rsid w:val="00F65838"/>
    <w:rsid w:val="00F65DA3"/>
    <w:rsid w:val="00F66E60"/>
    <w:rsid w:val="00F66FB9"/>
    <w:rsid w:val="00F6736C"/>
    <w:rsid w:val="00F67C7E"/>
    <w:rsid w:val="00F7117E"/>
    <w:rsid w:val="00F71F3B"/>
    <w:rsid w:val="00F7425E"/>
    <w:rsid w:val="00F7429E"/>
    <w:rsid w:val="00F743FB"/>
    <w:rsid w:val="00F755CB"/>
    <w:rsid w:val="00F7648B"/>
    <w:rsid w:val="00F76786"/>
    <w:rsid w:val="00F77597"/>
    <w:rsid w:val="00F77607"/>
    <w:rsid w:val="00F776F3"/>
    <w:rsid w:val="00F77C34"/>
    <w:rsid w:val="00F8011E"/>
    <w:rsid w:val="00F82725"/>
    <w:rsid w:val="00F82C03"/>
    <w:rsid w:val="00F82F73"/>
    <w:rsid w:val="00F833FD"/>
    <w:rsid w:val="00F84253"/>
    <w:rsid w:val="00F84B52"/>
    <w:rsid w:val="00F8658F"/>
    <w:rsid w:val="00F867F0"/>
    <w:rsid w:val="00F87C81"/>
    <w:rsid w:val="00F91858"/>
    <w:rsid w:val="00F918B1"/>
    <w:rsid w:val="00F91B80"/>
    <w:rsid w:val="00F91D50"/>
    <w:rsid w:val="00F91EC4"/>
    <w:rsid w:val="00F921DB"/>
    <w:rsid w:val="00F92422"/>
    <w:rsid w:val="00F9358B"/>
    <w:rsid w:val="00F93756"/>
    <w:rsid w:val="00F93E4C"/>
    <w:rsid w:val="00F9408A"/>
    <w:rsid w:val="00F9438E"/>
    <w:rsid w:val="00F94C5F"/>
    <w:rsid w:val="00F959D2"/>
    <w:rsid w:val="00F95AD3"/>
    <w:rsid w:val="00F965F0"/>
    <w:rsid w:val="00F9666D"/>
    <w:rsid w:val="00F968F3"/>
    <w:rsid w:val="00F97CB1"/>
    <w:rsid w:val="00FA117F"/>
    <w:rsid w:val="00FA11A7"/>
    <w:rsid w:val="00FA12AE"/>
    <w:rsid w:val="00FA27A4"/>
    <w:rsid w:val="00FA2F6F"/>
    <w:rsid w:val="00FA41F3"/>
    <w:rsid w:val="00FA5C92"/>
    <w:rsid w:val="00FB0226"/>
    <w:rsid w:val="00FB05C8"/>
    <w:rsid w:val="00FB1905"/>
    <w:rsid w:val="00FB21FB"/>
    <w:rsid w:val="00FB33D2"/>
    <w:rsid w:val="00FB3515"/>
    <w:rsid w:val="00FB44D3"/>
    <w:rsid w:val="00FB482C"/>
    <w:rsid w:val="00FB518B"/>
    <w:rsid w:val="00FB6006"/>
    <w:rsid w:val="00FB6698"/>
    <w:rsid w:val="00FB69A9"/>
    <w:rsid w:val="00FC1121"/>
    <w:rsid w:val="00FC129E"/>
    <w:rsid w:val="00FC1B52"/>
    <w:rsid w:val="00FC3934"/>
    <w:rsid w:val="00FC461D"/>
    <w:rsid w:val="00FC5708"/>
    <w:rsid w:val="00FC5A55"/>
    <w:rsid w:val="00FC70B4"/>
    <w:rsid w:val="00FC7F26"/>
    <w:rsid w:val="00FD0B04"/>
    <w:rsid w:val="00FD15A3"/>
    <w:rsid w:val="00FD199F"/>
    <w:rsid w:val="00FD2DAB"/>
    <w:rsid w:val="00FD3013"/>
    <w:rsid w:val="00FD3F9A"/>
    <w:rsid w:val="00FD4C96"/>
    <w:rsid w:val="00FD51BC"/>
    <w:rsid w:val="00FD54BB"/>
    <w:rsid w:val="00FD5682"/>
    <w:rsid w:val="00FD5A16"/>
    <w:rsid w:val="00FD6DEE"/>
    <w:rsid w:val="00FD6E33"/>
    <w:rsid w:val="00FD73B0"/>
    <w:rsid w:val="00FE06AC"/>
    <w:rsid w:val="00FE1DF0"/>
    <w:rsid w:val="00FE277C"/>
    <w:rsid w:val="00FE307D"/>
    <w:rsid w:val="00FE31CA"/>
    <w:rsid w:val="00FE3D79"/>
    <w:rsid w:val="00FE42F8"/>
    <w:rsid w:val="00FE4991"/>
    <w:rsid w:val="00FE4C0B"/>
    <w:rsid w:val="00FE54A3"/>
    <w:rsid w:val="00FE55AC"/>
    <w:rsid w:val="00FE586A"/>
    <w:rsid w:val="00FE5E9D"/>
    <w:rsid w:val="00FE6036"/>
    <w:rsid w:val="00FF08A8"/>
    <w:rsid w:val="00FF0FD1"/>
    <w:rsid w:val="00FF1070"/>
    <w:rsid w:val="00FF23A4"/>
    <w:rsid w:val="00FF2FDA"/>
    <w:rsid w:val="00FF440F"/>
    <w:rsid w:val="00FF56DF"/>
    <w:rsid w:val="00FF5B7F"/>
    <w:rsid w:val="00FF6922"/>
    <w:rsid w:val="00FF6F0E"/>
    <w:rsid w:val="00FF7889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2"/>
    </o:shapelayout>
  </w:shapeDefaults>
  <w:decimalSymbol w:val=","/>
  <w:listSeparator w:val=";"/>
  <w14:docId w14:val="5D99F5BC"/>
  <w15:chartTrackingRefBased/>
  <w15:docId w15:val="{A92C4663-FF5F-4C9D-8637-DB6187A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127C5"/>
  </w:style>
  <w:style w:type="paragraph" w:styleId="1">
    <w:name w:val="heading 1"/>
    <w:next w:val="a0"/>
    <w:link w:val="10"/>
    <w:uiPriority w:val="9"/>
    <w:qFormat/>
    <w:rsid w:val="00727016"/>
    <w:pPr>
      <w:numPr>
        <w:numId w:val="24"/>
      </w:numPr>
      <w:spacing w:before="120" w:after="12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B2FB2"/>
  </w:style>
  <w:style w:type="paragraph" w:styleId="a6">
    <w:name w:val="footer"/>
    <w:basedOn w:val="a0"/>
    <w:link w:val="a7"/>
    <w:uiPriority w:val="99"/>
    <w:unhideWhenUsed/>
    <w:rsid w:val="00BB2F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B2FB2"/>
  </w:style>
  <w:style w:type="paragraph" w:styleId="a8">
    <w:name w:val="List Paragraph"/>
    <w:basedOn w:val="a0"/>
    <w:uiPriority w:val="34"/>
    <w:qFormat/>
    <w:rsid w:val="00BB2FB2"/>
    <w:pPr>
      <w:ind w:left="720"/>
      <w:contextualSpacing/>
    </w:pPr>
  </w:style>
  <w:style w:type="character" w:customStyle="1" w:styleId="-">
    <w:name w:val="Интернет-ссылка"/>
    <w:rsid w:val="007F7802"/>
    <w:rPr>
      <w:rFonts w:cs="Times New Roman"/>
      <w:color w:val="auto"/>
      <w:u w:val="single"/>
    </w:rPr>
  </w:style>
  <w:style w:type="character" w:styleId="a9">
    <w:name w:val="Hyperlink"/>
    <w:basedOn w:val="a1"/>
    <w:uiPriority w:val="99"/>
    <w:unhideWhenUsed/>
    <w:rsid w:val="007F7802"/>
    <w:rPr>
      <w:color w:val="0563C1" w:themeColor="hyperlink"/>
      <w:u w:val="single"/>
    </w:rPr>
  </w:style>
  <w:style w:type="table" w:styleId="aa">
    <w:name w:val="Table Grid"/>
    <w:basedOn w:val="a2"/>
    <w:uiPriority w:val="39"/>
    <w:rsid w:val="00C5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0"/>
    <w:link w:val="ac"/>
    <w:uiPriority w:val="99"/>
    <w:semiHidden/>
    <w:unhideWhenUsed/>
    <w:rsid w:val="00F47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7E2C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6">
    <w:name w:val="font6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font7">
    <w:name w:val="font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font8">
    <w:name w:val="font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font9">
    <w:name w:val="font9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16"/>
      <w:szCs w:val="16"/>
      <w:lang w:eastAsia="ru-RU"/>
    </w:rPr>
  </w:style>
  <w:style w:type="paragraph" w:customStyle="1" w:styleId="xl65">
    <w:name w:val="xl6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6">
    <w:name w:val="xl6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0">
    <w:name w:val="xl70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1">
    <w:name w:val="xl71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5">
    <w:name w:val="xl75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0"/>
    <w:rsid w:val="00F47E2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7">
    <w:name w:val="xl77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78">
    <w:name w:val="xl78"/>
    <w:basedOn w:val="a0"/>
    <w:rsid w:val="00F47E2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9">
    <w:name w:val="xl79"/>
    <w:basedOn w:val="a0"/>
    <w:rsid w:val="00F47E2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0">
    <w:name w:val="xl80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81">
    <w:name w:val="xl81"/>
    <w:basedOn w:val="a0"/>
    <w:rsid w:val="00F47E2C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0"/>
    <w:rsid w:val="00F47E2C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4">
    <w:name w:val="xl84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5">
    <w:name w:val="xl85"/>
    <w:basedOn w:val="a0"/>
    <w:rsid w:val="00F47E2C"/>
    <w:pP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86">
    <w:name w:val="xl86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0">
    <w:name w:val="xl90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1">
    <w:name w:val="xl9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5">
    <w:name w:val="xl95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98">
    <w:name w:val="xl98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0">
    <w:name w:val="xl100"/>
    <w:basedOn w:val="a0"/>
    <w:rsid w:val="00F47E2C"/>
    <w:pP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0"/>
    <w:rsid w:val="00F47E2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2">
    <w:name w:val="xl102"/>
    <w:basedOn w:val="a0"/>
    <w:rsid w:val="00F47E2C"/>
    <w:pP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3">
    <w:name w:val="xl103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4">
    <w:name w:val="xl104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5">
    <w:name w:val="xl105"/>
    <w:basedOn w:val="a0"/>
    <w:rsid w:val="00F47E2C"/>
    <w:pPr>
      <w:shd w:val="clear" w:color="000000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06">
    <w:name w:val="xl106"/>
    <w:basedOn w:val="a0"/>
    <w:rsid w:val="00F47E2C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8">
    <w:name w:val="xl108"/>
    <w:basedOn w:val="a0"/>
    <w:rsid w:val="00F47E2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09">
    <w:name w:val="xl109"/>
    <w:basedOn w:val="a0"/>
    <w:rsid w:val="00F47E2C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FollowedHyperlink"/>
    <w:basedOn w:val="a1"/>
    <w:uiPriority w:val="99"/>
    <w:semiHidden/>
    <w:unhideWhenUsed/>
    <w:rsid w:val="00690CE0"/>
    <w:rPr>
      <w:color w:val="954F72"/>
      <w:u w:val="single"/>
    </w:rPr>
  </w:style>
  <w:style w:type="paragraph" w:customStyle="1" w:styleId="xl110">
    <w:name w:val="xl110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1">
    <w:name w:val="xl111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0"/>
    <w:rsid w:val="00303C21"/>
    <w:pPr>
      <w:pBdr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3">
    <w:name w:val="xl113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14">
    <w:name w:val="xl114"/>
    <w:basedOn w:val="a0"/>
    <w:rsid w:val="00303C21"/>
    <w:pPr>
      <w:pBdr>
        <w:top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7">
    <w:name w:val="xl117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8">
    <w:name w:val="xl118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19">
    <w:name w:val="xl119"/>
    <w:basedOn w:val="a0"/>
    <w:rsid w:val="00303C21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table" w:customStyle="1" w:styleId="-111">
    <w:name w:val="Таблица-сетка 1 светлая — акцент 11"/>
    <w:basedOn w:val="a2"/>
    <w:uiPriority w:val="46"/>
    <w:rsid w:val="001D2EB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e">
    <w:name w:val="annotation reference"/>
    <w:basedOn w:val="a1"/>
    <w:uiPriority w:val="99"/>
    <w:semiHidden/>
    <w:unhideWhenUsed/>
    <w:rsid w:val="00E05FA5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E05FA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E05FA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F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FA5"/>
    <w:rPr>
      <w:b/>
      <w:bCs/>
      <w:sz w:val="20"/>
      <w:szCs w:val="20"/>
    </w:rPr>
  </w:style>
  <w:style w:type="character" w:styleId="af3">
    <w:name w:val="Unresolved Mention"/>
    <w:basedOn w:val="a1"/>
    <w:uiPriority w:val="99"/>
    <w:semiHidden/>
    <w:unhideWhenUsed/>
    <w:rsid w:val="00F32F4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727016"/>
    <w:rPr>
      <w:rFonts w:ascii="Times New Roman" w:hAnsi="Times New Roman" w:cs="Times New Roman"/>
      <w:b/>
      <w:bCs/>
      <w:sz w:val="24"/>
      <w:szCs w:val="24"/>
    </w:rPr>
  </w:style>
  <w:style w:type="paragraph" w:customStyle="1" w:styleId="4">
    <w:name w:val="Текст 4 уровня"/>
    <w:qFormat/>
    <w:rsid w:val="00727016"/>
    <w:pPr>
      <w:numPr>
        <w:ilvl w:val="3"/>
        <w:numId w:val="24"/>
      </w:numPr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">
    <w:name w:val="Текст 3 уровня"/>
    <w:link w:val="30"/>
    <w:autoRedefine/>
    <w:qFormat/>
    <w:rsid w:val="00727016"/>
    <w:pPr>
      <w:numPr>
        <w:ilvl w:val="2"/>
        <w:numId w:val="24"/>
      </w:numPr>
      <w:tabs>
        <w:tab w:val="left" w:pos="1134"/>
      </w:tabs>
      <w:spacing w:before="120" w:after="120"/>
      <w:ind w:left="0" w:firstLine="567"/>
      <w:jc w:val="both"/>
    </w:pPr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">
    <w:name w:val="Текст 2 уровня"/>
    <w:qFormat/>
    <w:rsid w:val="00727016"/>
    <w:pPr>
      <w:numPr>
        <w:ilvl w:val="1"/>
        <w:numId w:val="24"/>
      </w:numPr>
      <w:spacing w:before="120" w:after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Текст 3 уровня Знак"/>
    <w:basedOn w:val="a1"/>
    <w:link w:val="3"/>
    <w:qFormat/>
    <w:rsid w:val="00727016"/>
    <w:rPr>
      <w:rFonts w:ascii="Times New Roman" w:hAnsi="Times New Roman" w:cs="Times New Roman"/>
      <w:sz w:val="24"/>
      <w:szCs w:val="24"/>
    </w:rPr>
  </w:style>
  <w:style w:type="paragraph" w:customStyle="1" w:styleId="a">
    <w:name w:val="Список маркированный"/>
    <w:basedOn w:val="a8"/>
    <w:rsid w:val="00727016"/>
    <w:pPr>
      <w:numPr>
        <w:numId w:val="23"/>
      </w:numPr>
      <w:tabs>
        <w:tab w:val="left" w:pos="1134"/>
      </w:tabs>
      <w:spacing w:after="0"/>
      <w:ind w:left="0"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E422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53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F86A-B660-4768-943C-8380C7268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2302</TotalTime>
  <Pages>17</Pages>
  <Words>3558</Words>
  <Characters>20281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Афанасьев Николай Сергеевич</cp:lastModifiedBy>
  <cp:revision>180</cp:revision>
  <cp:lastPrinted>2026-10-22T13:31:00Z</cp:lastPrinted>
  <dcterms:created xsi:type="dcterms:W3CDTF">2026-06-05T08:16:00Z</dcterms:created>
  <dcterms:modified xsi:type="dcterms:W3CDTF">2026-10-23T12:26:00Z</dcterms:modified>
</cp:coreProperties>
</file>